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7014" w:rsidRPr="00ED5CC0" w:rsidRDefault="00797014" w:rsidP="00797014">
      <w:pPr>
        <w:jc w:val="center"/>
        <w:rPr>
          <w:rFonts w:ascii="Arial" w:hAnsi="Arial" w:cs="Arial"/>
        </w:rPr>
      </w:pPr>
      <w:r w:rsidRPr="00ED5CC0">
        <w:rPr>
          <w:rFonts w:ascii="Arial" w:hAnsi="Arial" w:cs="Arial"/>
        </w:rPr>
        <w:t xml:space="preserve">          </w:t>
      </w:r>
      <w:bookmarkStart w:id="0" w:name="hp_TitlePage"/>
      <w:r>
        <w:rPr>
          <w:rFonts w:ascii="Arial" w:hAnsi="Arial" w:cs="Arial"/>
          <w:noProof/>
          <w:lang w:val="en-GB" w:eastAsia="en-GB"/>
        </w:rPr>
        <w:drawing>
          <wp:inline distT="0" distB="0" distL="0" distR="0">
            <wp:extent cx="1428750" cy="466725"/>
            <wp:effectExtent l="0" t="0" r="0" b="9525"/>
            <wp:docPr id="1" name="Picture 1" descr="nc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l_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0" cy="466725"/>
                    </a:xfrm>
                    <a:prstGeom prst="rect">
                      <a:avLst/>
                    </a:prstGeom>
                    <a:noFill/>
                    <a:ln>
                      <a:noFill/>
                    </a:ln>
                  </pic:spPr>
                </pic:pic>
              </a:graphicData>
            </a:graphic>
          </wp:inline>
        </w:drawing>
      </w:r>
    </w:p>
    <w:p w:rsidR="00797014" w:rsidRPr="00ED5CC0" w:rsidRDefault="00797014" w:rsidP="00797014">
      <w:pPr>
        <w:rPr>
          <w:rFonts w:ascii="Arial" w:hAnsi="Arial" w:cs="Arial"/>
        </w:rPr>
      </w:pPr>
    </w:p>
    <w:p w:rsidR="00797014" w:rsidRPr="00ED5CC0" w:rsidRDefault="00797014" w:rsidP="00797014">
      <w:pPr>
        <w:ind w:right="-169"/>
        <w:rPr>
          <w:rFonts w:ascii="Arial" w:hAnsi="Arial" w:cs="Arial"/>
        </w:rPr>
      </w:pPr>
    </w:p>
    <w:p w:rsidR="00797014" w:rsidRPr="00ED5CC0" w:rsidRDefault="00797014" w:rsidP="00797014">
      <w:pPr>
        <w:rPr>
          <w:rFonts w:ascii="Arial" w:hAnsi="Arial" w:cs="Arial"/>
        </w:rPr>
      </w:pPr>
    </w:p>
    <w:p w:rsidR="00797014" w:rsidRPr="00ED5CC0" w:rsidRDefault="00797014" w:rsidP="00797014">
      <w:pPr>
        <w:rPr>
          <w:rFonts w:ascii="Arial" w:hAnsi="Arial" w:cs="Arial"/>
        </w:rPr>
      </w:pPr>
    </w:p>
    <w:p w:rsidR="00797014" w:rsidRPr="00ED5CC0" w:rsidRDefault="00797014" w:rsidP="00797014">
      <w:pPr>
        <w:jc w:val="center"/>
        <w:rPr>
          <w:rFonts w:ascii="Arial" w:hAnsi="Arial" w:cs="Arial"/>
          <w:b/>
          <w:sz w:val="56"/>
          <w:szCs w:val="56"/>
        </w:rPr>
      </w:pPr>
    </w:p>
    <w:p w:rsidR="00797014" w:rsidRPr="00ED5CC0" w:rsidRDefault="00797014" w:rsidP="00797014">
      <w:pPr>
        <w:jc w:val="center"/>
        <w:rPr>
          <w:rFonts w:ascii="Arial" w:hAnsi="Arial" w:cs="Arial"/>
        </w:rPr>
      </w:pPr>
    </w:p>
    <w:p w:rsidR="00797014" w:rsidRPr="00ED5CC0" w:rsidRDefault="00797014" w:rsidP="00797014">
      <w:pPr>
        <w:pStyle w:val="TitlePageHeader"/>
        <w:ind w:left="0"/>
        <w:jc w:val="center"/>
        <w:rPr>
          <w:rFonts w:ascii="Arial" w:hAnsi="Arial" w:cs="Arial"/>
          <w:sz w:val="44"/>
          <w:szCs w:val="44"/>
        </w:rPr>
      </w:pPr>
      <w:r>
        <w:rPr>
          <w:rFonts w:ascii="Arial" w:hAnsi="Arial" w:cs="Arial"/>
          <w:sz w:val="44"/>
          <w:szCs w:val="44"/>
        </w:rPr>
        <w:t>Requirements Specification</w:t>
      </w:r>
    </w:p>
    <w:p w:rsidR="00797014" w:rsidRPr="003B455C" w:rsidRDefault="00797014" w:rsidP="00797014">
      <w:pPr>
        <w:pStyle w:val="DocumentTitle"/>
        <w:jc w:val="center"/>
        <w:rPr>
          <w:rFonts w:ascii="Arial" w:eastAsia="Malgun Gothic" w:hAnsi="Arial" w:cs="Arial"/>
          <w:sz w:val="44"/>
          <w:szCs w:val="44"/>
          <w:lang w:eastAsia="ko-KR"/>
        </w:rPr>
      </w:pPr>
      <w:r w:rsidRPr="00ED5CC0">
        <w:rPr>
          <w:rFonts w:ascii="Arial" w:hAnsi="Arial" w:cs="Arial"/>
          <w:sz w:val="44"/>
          <w:szCs w:val="44"/>
        </w:rPr>
        <w:t xml:space="preserve"> Project Name: </w:t>
      </w:r>
      <w:r w:rsidR="003B455C">
        <w:rPr>
          <w:rFonts w:ascii="Arial" w:eastAsia="Malgun Gothic" w:hAnsi="Arial" w:cs="Arial" w:hint="eastAsia"/>
          <w:i/>
          <w:sz w:val="44"/>
          <w:szCs w:val="44"/>
          <w:lang w:eastAsia="ko-KR"/>
        </w:rPr>
        <w:t>Stock Management System</w:t>
      </w:r>
    </w:p>
    <w:p w:rsidR="00797014" w:rsidRPr="003B455C" w:rsidRDefault="00797014" w:rsidP="00797014">
      <w:pPr>
        <w:pStyle w:val="TitlePageHeader"/>
        <w:ind w:left="0"/>
        <w:jc w:val="center"/>
        <w:rPr>
          <w:rFonts w:ascii="Arial" w:eastAsia="Malgun Gothic" w:hAnsi="Arial" w:cs="Arial"/>
          <w:lang w:eastAsia="ko-KR"/>
        </w:rPr>
      </w:pPr>
      <w:r w:rsidRPr="00ED5CC0">
        <w:rPr>
          <w:rFonts w:ascii="Arial" w:hAnsi="Arial" w:cs="Arial"/>
        </w:rPr>
        <w:t xml:space="preserve">Team Number </w:t>
      </w:r>
      <w:r w:rsidR="003B455C">
        <w:rPr>
          <w:rFonts w:ascii="Arial" w:eastAsia="Malgun Gothic" w:hAnsi="Arial" w:cs="Arial" w:hint="eastAsia"/>
          <w:lang w:eastAsia="ko-KR"/>
        </w:rPr>
        <w:t>5</w:t>
      </w:r>
    </w:p>
    <w:p w:rsidR="00797014" w:rsidRPr="00ED5CC0" w:rsidRDefault="00797014" w:rsidP="00797014">
      <w:pPr>
        <w:pStyle w:val="TitlePageHeader"/>
        <w:rPr>
          <w:rFonts w:ascii="Arial" w:hAnsi="Arial" w:cs="Arial"/>
        </w:rPr>
      </w:pPr>
    </w:p>
    <w:p w:rsidR="00797014" w:rsidRPr="00ED5CC0" w:rsidRDefault="00797014" w:rsidP="00797014">
      <w:pPr>
        <w:rPr>
          <w:rFonts w:ascii="Arial" w:hAnsi="Arial" w:cs="Arial"/>
        </w:rPr>
      </w:pPr>
    </w:p>
    <w:p w:rsidR="00797014" w:rsidRPr="00ED5CC0" w:rsidRDefault="00797014" w:rsidP="00797014">
      <w:pPr>
        <w:rPr>
          <w:rFonts w:ascii="Arial" w:hAnsi="Arial" w:cs="Arial"/>
        </w:rPr>
      </w:pPr>
    </w:p>
    <w:p w:rsidR="00797014" w:rsidRPr="00ED5CC0" w:rsidRDefault="00797014" w:rsidP="00797014">
      <w:pPr>
        <w:rPr>
          <w:rFonts w:ascii="Arial" w:hAnsi="Arial" w:cs="Arial"/>
        </w:rPr>
      </w:pPr>
    </w:p>
    <w:p w:rsidR="00797014" w:rsidRPr="00ED5CC0" w:rsidRDefault="00797014" w:rsidP="00797014">
      <w:pPr>
        <w:rPr>
          <w:rFonts w:ascii="Arial" w:hAnsi="Arial" w:cs="Arial"/>
        </w:rPr>
      </w:pPr>
    </w:p>
    <w:p w:rsidR="00797014" w:rsidRPr="00ED5CC0" w:rsidRDefault="00797014" w:rsidP="00797014">
      <w:pPr>
        <w:rPr>
          <w:rFonts w:ascii="Arial" w:hAnsi="Arial" w:cs="Arial"/>
        </w:rPr>
      </w:pPr>
    </w:p>
    <w:p w:rsidR="00797014" w:rsidRPr="00ED5CC0" w:rsidRDefault="00797014" w:rsidP="00797014">
      <w:pPr>
        <w:rPr>
          <w:rFonts w:ascii="Arial" w:hAnsi="Arial" w:cs="Arial"/>
        </w:rPr>
      </w:pPr>
    </w:p>
    <w:p w:rsidR="00797014" w:rsidRPr="00ED5CC0" w:rsidRDefault="00797014" w:rsidP="00797014">
      <w:pPr>
        <w:rPr>
          <w:rFonts w:ascii="Arial" w:hAnsi="Arial" w:cs="Arial"/>
        </w:rPr>
      </w:pPr>
    </w:p>
    <w:p w:rsidR="00797014" w:rsidRPr="00ED5CC0" w:rsidRDefault="00797014" w:rsidP="00797014">
      <w:pPr>
        <w:rPr>
          <w:rFonts w:ascii="Arial" w:hAnsi="Arial" w:cs="Arial"/>
        </w:rPr>
      </w:pPr>
    </w:p>
    <w:p w:rsidR="00797014" w:rsidRPr="00ED5CC0" w:rsidRDefault="00797014" w:rsidP="00797014">
      <w:pPr>
        <w:rPr>
          <w:rFonts w:ascii="Arial" w:hAnsi="Arial" w:cs="Arial"/>
        </w:rPr>
      </w:pPr>
    </w:p>
    <w:p w:rsidR="00797014" w:rsidRPr="00ED5CC0" w:rsidRDefault="00797014" w:rsidP="00797014">
      <w:pPr>
        <w:rPr>
          <w:rFonts w:ascii="Arial" w:hAnsi="Arial" w:cs="Arial"/>
        </w:rPr>
      </w:pPr>
    </w:p>
    <w:p w:rsidR="00797014" w:rsidRPr="00ED5CC0" w:rsidRDefault="00797014" w:rsidP="00797014">
      <w:pPr>
        <w:rPr>
          <w:rFonts w:ascii="Arial" w:hAnsi="Arial" w:cs="Arial"/>
        </w:rPr>
      </w:pPr>
    </w:p>
    <w:p w:rsidR="00797014" w:rsidRPr="00ED5CC0" w:rsidRDefault="00797014" w:rsidP="00797014">
      <w:pPr>
        <w:rPr>
          <w:rFonts w:ascii="Arial" w:hAnsi="Arial" w:cs="Arial"/>
        </w:rPr>
      </w:pPr>
    </w:p>
    <w:p w:rsidR="00797014" w:rsidRPr="00ED5CC0" w:rsidRDefault="00797014" w:rsidP="00797014">
      <w:pPr>
        <w:rPr>
          <w:rFonts w:ascii="Arial" w:hAnsi="Arial" w:cs="Arial"/>
        </w:rPr>
      </w:pPr>
    </w:p>
    <w:p w:rsidR="00797014" w:rsidRPr="00ED5CC0" w:rsidRDefault="00797014" w:rsidP="00797014">
      <w:pPr>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3331"/>
        <w:gridCol w:w="3331"/>
        <w:gridCol w:w="3148"/>
      </w:tblGrid>
      <w:tr w:rsidR="00797014" w:rsidRPr="00ED5CC0" w:rsidTr="00DF1833">
        <w:tc>
          <w:tcPr>
            <w:tcW w:w="3331" w:type="dxa"/>
          </w:tcPr>
          <w:p w:rsidR="00797014" w:rsidRPr="00ED5CC0" w:rsidRDefault="00797014" w:rsidP="00DF1833">
            <w:pPr>
              <w:pStyle w:val="Table"/>
              <w:spacing w:before="0" w:after="0"/>
              <w:rPr>
                <w:rStyle w:val="CharacterUserEntry"/>
                <w:rFonts w:ascii="Arial" w:hAnsi="Arial" w:cs="Arial"/>
              </w:rPr>
            </w:pPr>
          </w:p>
        </w:tc>
        <w:tc>
          <w:tcPr>
            <w:tcW w:w="3331" w:type="dxa"/>
          </w:tcPr>
          <w:p w:rsidR="00797014" w:rsidRPr="00ED5CC0" w:rsidRDefault="00797014" w:rsidP="00DF1833">
            <w:pPr>
              <w:pStyle w:val="Table"/>
              <w:spacing w:before="0" w:after="0"/>
              <w:rPr>
                <w:rFonts w:ascii="Arial" w:hAnsi="Arial" w:cs="Arial"/>
              </w:rPr>
            </w:pPr>
          </w:p>
        </w:tc>
        <w:tc>
          <w:tcPr>
            <w:tcW w:w="3148" w:type="dxa"/>
          </w:tcPr>
          <w:p w:rsidR="00797014" w:rsidRPr="00ED5CC0" w:rsidRDefault="00797014" w:rsidP="00DF1833">
            <w:pPr>
              <w:pStyle w:val="TableSmall"/>
              <w:rPr>
                <w:rFonts w:ascii="Arial" w:hAnsi="Arial" w:cs="Arial"/>
              </w:rPr>
            </w:pPr>
          </w:p>
        </w:tc>
      </w:tr>
    </w:tbl>
    <w:p w:rsidR="00797014" w:rsidRPr="00ED5CC0" w:rsidRDefault="00797014" w:rsidP="00797014">
      <w:pPr>
        <w:rPr>
          <w:rFonts w:ascii="Arial" w:hAnsi="Arial" w:cs="Arial"/>
        </w:rPr>
        <w:sectPr w:rsidR="00797014" w:rsidRPr="00ED5CC0">
          <w:pgSz w:w="12242" w:h="15842" w:code="1"/>
          <w:pgMar w:top="1440" w:right="864" w:bottom="1440" w:left="1195" w:header="907" w:footer="403" w:gutter="0"/>
          <w:cols w:space="720"/>
        </w:sectPr>
      </w:pPr>
    </w:p>
    <w:p w:rsidR="00797014" w:rsidRPr="00ED5CC0" w:rsidRDefault="00797014" w:rsidP="00797014">
      <w:pPr>
        <w:pStyle w:val="HPTableTitle"/>
        <w:rPr>
          <w:rFonts w:ascii="Arial" w:hAnsi="Arial" w:cs="Arial"/>
        </w:rPr>
      </w:pPr>
      <w:bookmarkStart w:id="1" w:name="hp_LogicalHeaderComplete"/>
      <w:bookmarkStart w:id="2" w:name="hp_TableofContents"/>
      <w:bookmarkEnd w:id="0"/>
      <w:r w:rsidRPr="00ED5CC0">
        <w:rPr>
          <w:rFonts w:ascii="Arial" w:hAnsi="Arial" w:cs="Arial"/>
        </w:rPr>
        <w:lastRenderedPageBreak/>
        <w:t>Document Information</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90"/>
        <w:gridCol w:w="3138"/>
        <w:gridCol w:w="2304"/>
        <w:gridCol w:w="1530"/>
      </w:tblGrid>
      <w:tr w:rsidR="00797014" w:rsidRPr="00ED5CC0" w:rsidTr="00DF1833">
        <w:tc>
          <w:tcPr>
            <w:tcW w:w="2790" w:type="dxa"/>
          </w:tcPr>
          <w:p w:rsidR="00797014" w:rsidRPr="00ED5CC0" w:rsidRDefault="00797014" w:rsidP="00DF1833">
            <w:pPr>
              <w:pStyle w:val="TableSmHeadingRight"/>
              <w:rPr>
                <w:rFonts w:ascii="Arial" w:hAnsi="Arial" w:cs="Arial"/>
              </w:rPr>
            </w:pPr>
          </w:p>
        </w:tc>
        <w:tc>
          <w:tcPr>
            <w:tcW w:w="6972" w:type="dxa"/>
            <w:gridSpan w:val="3"/>
          </w:tcPr>
          <w:p w:rsidR="00797014" w:rsidRPr="00ED5CC0" w:rsidRDefault="00797014" w:rsidP="00DF1833">
            <w:pPr>
              <w:pStyle w:val="TableMedium"/>
              <w:rPr>
                <w:rFonts w:ascii="Arial" w:hAnsi="Arial" w:cs="Arial"/>
                <w:highlight w:val="lightGray"/>
              </w:rPr>
            </w:pPr>
          </w:p>
        </w:tc>
      </w:tr>
      <w:tr w:rsidR="00797014" w:rsidRPr="00ED5CC0" w:rsidTr="00DF1833">
        <w:tc>
          <w:tcPr>
            <w:tcW w:w="2790" w:type="dxa"/>
          </w:tcPr>
          <w:p w:rsidR="00797014" w:rsidRPr="00C739AA" w:rsidRDefault="00797014" w:rsidP="00DF1833">
            <w:pPr>
              <w:pStyle w:val="TableSmHeadingRight"/>
              <w:rPr>
                <w:rFonts w:ascii="Arial" w:eastAsia="Malgun Gothic" w:hAnsi="Arial" w:cs="Arial"/>
                <w:lang w:eastAsia="ko-KR"/>
              </w:rPr>
            </w:pPr>
            <w:r w:rsidRPr="00ED5CC0">
              <w:rPr>
                <w:rFonts w:ascii="Arial" w:hAnsi="Arial" w:cs="Arial"/>
              </w:rPr>
              <w:t>Project Name:</w:t>
            </w:r>
            <w:r w:rsidR="000A3C61">
              <w:rPr>
                <w:rFonts w:ascii="Arial" w:hAnsi="Arial" w:cs="Arial"/>
              </w:rPr>
              <w:t xml:space="preserve"> </w:t>
            </w:r>
            <w:proofErr w:type="gramStart"/>
            <w:r w:rsidR="00C739AA">
              <w:rPr>
                <w:rFonts w:ascii="Arial" w:eastAsia="Malgun Gothic" w:hAnsi="Arial" w:cs="Arial" w:hint="eastAsia"/>
                <w:lang w:eastAsia="ko-KR"/>
              </w:rPr>
              <w:t>Stock  Management</w:t>
            </w:r>
            <w:proofErr w:type="gramEnd"/>
            <w:r w:rsidR="00C739AA">
              <w:rPr>
                <w:rFonts w:ascii="Arial" w:eastAsia="Malgun Gothic" w:hAnsi="Arial" w:cs="Arial" w:hint="eastAsia"/>
                <w:lang w:eastAsia="ko-KR"/>
              </w:rPr>
              <w:t xml:space="preserve"> System</w:t>
            </w:r>
          </w:p>
        </w:tc>
        <w:tc>
          <w:tcPr>
            <w:tcW w:w="6972" w:type="dxa"/>
            <w:gridSpan w:val="3"/>
          </w:tcPr>
          <w:p w:rsidR="00797014" w:rsidRPr="00ED5CC0" w:rsidRDefault="00797014" w:rsidP="00DF1833">
            <w:pPr>
              <w:pStyle w:val="TableMedium"/>
              <w:rPr>
                <w:rFonts w:ascii="Arial" w:hAnsi="Arial" w:cs="Arial"/>
                <w:highlight w:val="lightGray"/>
              </w:rPr>
            </w:pPr>
          </w:p>
        </w:tc>
      </w:tr>
      <w:tr w:rsidR="00797014" w:rsidRPr="00ED5CC0" w:rsidTr="00DF1833">
        <w:trPr>
          <w:trHeight w:val="236"/>
        </w:trPr>
        <w:tc>
          <w:tcPr>
            <w:tcW w:w="2790" w:type="dxa"/>
          </w:tcPr>
          <w:p w:rsidR="00797014" w:rsidRPr="00C739AA" w:rsidRDefault="00797014" w:rsidP="00DF1833">
            <w:pPr>
              <w:pStyle w:val="TableSmHeadingRight"/>
              <w:rPr>
                <w:rFonts w:ascii="Arial" w:eastAsia="Malgun Gothic" w:hAnsi="Arial" w:cs="Arial"/>
                <w:lang w:eastAsia="ko-KR"/>
              </w:rPr>
            </w:pPr>
            <w:r w:rsidRPr="00ED5CC0">
              <w:rPr>
                <w:rFonts w:ascii="Arial" w:hAnsi="Arial" w:cs="Arial"/>
              </w:rPr>
              <w:t xml:space="preserve">Prepared </w:t>
            </w:r>
            <w:proofErr w:type="spellStart"/>
            <w:proofErr w:type="gramStart"/>
            <w:r w:rsidRPr="00ED5CC0">
              <w:rPr>
                <w:rFonts w:ascii="Arial" w:hAnsi="Arial" w:cs="Arial"/>
              </w:rPr>
              <w:t>By:</w:t>
            </w:r>
            <w:r w:rsidR="00C739AA">
              <w:rPr>
                <w:rFonts w:ascii="Arial" w:eastAsia="Malgun Gothic" w:hAnsi="Arial" w:cs="Arial" w:hint="eastAsia"/>
                <w:lang w:eastAsia="ko-KR"/>
              </w:rPr>
              <w:t>Team</w:t>
            </w:r>
            <w:proofErr w:type="spellEnd"/>
            <w:proofErr w:type="gramEnd"/>
            <w:r w:rsidR="00C739AA">
              <w:rPr>
                <w:rFonts w:ascii="Arial" w:eastAsia="Malgun Gothic" w:hAnsi="Arial" w:cs="Arial" w:hint="eastAsia"/>
                <w:lang w:eastAsia="ko-KR"/>
              </w:rPr>
              <w:t xml:space="preserve"> 5</w:t>
            </w:r>
          </w:p>
        </w:tc>
        <w:tc>
          <w:tcPr>
            <w:tcW w:w="3138" w:type="dxa"/>
          </w:tcPr>
          <w:p w:rsidR="00797014" w:rsidRPr="00ED5CC0" w:rsidRDefault="00797014" w:rsidP="00DF1833">
            <w:pPr>
              <w:pStyle w:val="TableMedium"/>
              <w:rPr>
                <w:rFonts w:ascii="Arial" w:hAnsi="Arial" w:cs="Arial"/>
                <w:highlight w:val="lightGray"/>
              </w:rPr>
            </w:pPr>
          </w:p>
        </w:tc>
        <w:tc>
          <w:tcPr>
            <w:tcW w:w="2304" w:type="dxa"/>
          </w:tcPr>
          <w:p w:rsidR="00797014" w:rsidRPr="00ED5CC0" w:rsidRDefault="00797014" w:rsidP="00DF1833">
            <w:pPr>
              <w:pStyle w:val="TableSmHeadingRight"/>
              <w:rPr>
                <w:rFonts w:ascii="Arial" w:hAnsi="Arial" w:cs="Arial"/>
              </w:rPr>
            </w:pPr>
            <w:r w:rsidRPr="00ED5CC0">
              <w:rPr>
                <w:rFonts w:ascii="Arial" w:hAnsi="Arial" w:cs="Arial"/>
              </w:rPr>
              <w:t>Preparation Date:</w:t>
            </w:r>
          </w:p>
        </w:tc>
        <w:tc>
          <w:tcPr>
            <w:tcW w:w="1530" w:type="dxa"/>
          </w:tcPr>
          <w:p w:rsidR="00797014" w:rsidRPr="00ED5CC0" w:rsidRDefault="00797014" w:rsidP="00DF1833">
            <w:pPr>
              <w:pStyle w:val="TableMedium"/>
              <w:rPr>
                <w:rFonts w:ascii="Arial" w:hAnsi="Arial" w:cs="Arial"/>
                <w:highlight w:val="lightGray"/>
              </w:rPr>
            </w:pPr>
          </w:p>
        </w:tc>
      </w:tr>
      <w:tr w:rsidR="00797014" w:rsidRPr="00ED5CC0" w:rsidTr="00DF1833">
        <w:trPr>
          <w:trHeight w:val="236"/>
        </w:trPr>
        <w:tc>
          <w:tcPr>
            <w:tcW w:w="2790" w:type="dxa"/>
          </w:tcPr>
          <w:p w:rsidR="00797014" w:rsidRPr="00ED5CC0" w:rsidRDefault="00797014" w:rsidP="00DF1833">
            <w:pPr>
              <w:pStyle w:val="TableSmHeadingRight"/>
              <w:rPr>
                <w:rFonts w:ascii="Arial" w:hAnsi="Arial" w:cs="Arial"/>
              </w:rPr>
            </w:pPr>
            <w:r w:rsidRPr="00ED5CC0">
              <w:rPr>
                <w:rFonts w:ascii="Arial" w:hAnsi="Arial" w:cs="Arial"/>
              </w:rPr>
              <w:t>Email / Phone:</w:t>
            </w:r>
          </w:p>
        </w:tc>
        <w:tc>
          <w:tcPr>
            <w:tcW w:w="3138" w:type="dxa"/>
          </w:tcPr>
          <w:p w:rsidR="00797014" w:rsidRPr="00ED5CC0" w:rsidRDefault="00797014" w:rsidP="00DF1833">
            <w:pPr>
              <w:pStyle w:val="TableMedium"/>
              <w:rPr>
                <w:rFonts w:ascii="Arial" w:hAnsi="Arial" w:cs="Arial"/>
                <w:highlight w:val="lightGray"/>
              </w:rPr>
            </w:pPr>
          </w:p>
        </w:tc>
        <w:tc>
          <w:tcPr>
            <w:tcW w:w="2304" w:type="dxa"/>
          </w:tcPr>
          <w:p w:rsidR="00797014" w:rsidRPr="00ED5CC0" w:rsidRDefault="00797014" w:rsidP="00DF1833">
            <w:pPr>
              <w:pStyle w:val="TableSmHeadingRight"/>
              <w:rPr>
                <w:rFonts w:ascii="Arial" w:hAnsi="Arial" w:cs="Arial"/>
              </w:rPr>
            </w:pPr>
          </w:p>
        </w:tc>
        <w:tc>
          <w:tcPr>
            <w:tcW w:w="1530" w:type="dxa"/>
          </w:tcPr>
          <w:p w:rsidR="00797014" w:rsidRPr="00ED5CC0" w:rsidRDefault="00797014" w:rsidP="00DF1833">
            <w:pPr>
              <w:pStyle w:val="TableMedium"/>
              <w:rPr>
                <w:rFonts w:ascii="Arial" w:hAnsi="Arial" w:cs="Arial"/>
                <w:highlight w:val="lightGray"/>
              </w:rPr>
            </w:pPr>
          </w:p>
        </w:tc>
      </w:tr>
      <w:tr w:rsidR="00797014" w:rsidRPr="009D513E" w:rsidTr="00DF1833">
        <w:trPr>
          <w:trHeight w:val="236"/>
        </w:trPr>
        <w:tc>
          <w:tcPr>
            <w:tcW w:w="2790" w:type="dxa"/>
          </w:tcPr>
          <w:p w:rsidR="00797014" w:rsidRPr="00ED5CC0" w:rsidRDefault="00797014" w:rsidP="00DF1833">
            <w:pPr>
              <w:pStyle w:val="TableSmHeadingRight"/>
              <w:rPr>
                <w:rFonts w:ascii="Arial" w:hAnsi="Arial" w:cs="Arial"/>
              </w:rPr>
            </w:pPr>
            <w:r w:rsidRPr="00ED5CC0">
              <w:rPr>
                <w:rFonts w:ascii="Arial" w:hAnsi="Arial" w:cs="Arial"/>
              </w:rPr>
              <w:t>Document Version No:</w:t>
            </w:r>
          </w:p>
        </w:tc>
        <w:tc>
          <w:tcPr>
            <w:tcW w:w="3138" w:type="dxa"/>
          </w:tcPr>
          <w:p w:rsidR="00797014" w:rsidRPr="00ED5CC0" w:rsidRDefault="00C739AA" w:rsidP="00DF1833">
            <w:pPr>
              <w:pStyle w:val="TableMedium"/>
              <w:rPr>
                <w:rFonts w:ascii="Arial" w:hAnsi="Arial" w:cs="Arial"/>
                <w:highlight w:val="lightGray"/>
              </w:rPr>
            </w:pPr>
            <w:r>
              <w:rPr>
                <w:rFonts w:ascii="Arial" w:eastAsia="Malgun Gothic" w:hAnsi="Arial" w:cs="Arial" w:hint="eastAsia"/>
                <w:highlight w:val="lightGray"/>
                <w:lang w:eastAsia="ko-KR"/>
              </w:rPr>
              <w:t>1</w:t>
            </w:r>
            <w:r w:rsidR="00797014" w:rsidRPr="00ED5CC0">
              <w:rPr>
                <w:rFonts w:ascii="Arial" w:hAnsi="Arial" w:cs="Arial"/>
                <w:highlight w:val="lightGray"/>
              </w:rPr>
              <w:t>.0</w:t>
            </w:r>
          </w:p>
        </w:tc>
        <w:tc>
          <w:tcPr>
            <w:tcW w:w="2304" w:type="dxa"/>
          </w:tcPr>
          <w:p w:rsidR="00797014" w:rsidRPr="00ED5CC0" w:rsidRDefault="00797014" w:rsidP="00DF1833">
            <w:pPr>
              <w:pStyle w:val="TableSmHeadingRight"/>
              <w:rPr>
                <w:rFonts w:ascii="Arial" w:hAnsi="Arial" w:cs="Arial"/>
                <w:lang w:val="fr-FR"/>
              </w:rPr>
            </w:pPr>
            <w:r w:rsidRPr="00ED5CC0">
              <w:rPr>
                <w:rFonts w:ascii="Arial" w:hAnsi="Arial" w:cs="Arial"/>
                <w:lang w:val="fr-FR"/>
              </w:rPr>
              <w:t xml:space="preserve">Document Version </w:t>
            </w:r>
            <w:proofErr w:type="gramStart"/>
            <w:r w:rsidRPr="00ED5CC0">
              <w:rPr>
                <w:rFonts w:ascii="Arial" w:hAnsi="Arial" w:cs="Arial"/>
                <w:lang w:val="fr-FR"/>
              </w:rPr>
              <w:t>Date:</w:t>
            </w:r>
            <w:proofErr w:type="gramEnd"/>
            <w:r w:rsidRPr="00ED5CC0">
              <w:rPr>
                <w:rFonts w:ascii="Arial" w:hAnsi="Arial" w:cs="Arial"/>
                <w:lang w:val="fr-FR"/>
              </w:rPr>
              <w:t xml:space="preserve"> xx/xx/xx</w:t>
            </w:r>
          </w:p>
        </w:tc>
        <w:tc>
          <w:tcPr>
            <w:tcW w:w="1530" w:type="dxa"/>
          </w:tcPr>
          <w:p w:rsidR="00797014" w:rsidRPr="00ED5CC0" w:rsidRDefault="00797014" w:rsidP="00DF1833">
            <w:pPr>
              <w:pStyle w:val="TableMedium"/>
              <w:rPr>
                <w:rFonts w:ascii="Arial" w:hAnsi="Arial" w:cs="Arial"/>
                <w:highlight w:val="lightGray"/>
                <w:lang w:val="fr-FR"/>
              </w:rPr>
            </w:pPr>
          </w:p>
        </w:tc>
      </w:tr>
      <w:tr w:rsidR="00797014" w:rsidRPr="009D513E" w:rsidTr="00DF1833">
        <w:trPr>
          <w:trHeight w:val="80"/>
        </w:trPr>
        <w:tc>
          <w:tcPr>
            <w:tcW w:w="2790" w:type="dxa"/>
          </w:tcPr>
          <w:p w:rsidR="00797014" w:rsidRPr="00ED5CC0" w:rsidRDefault="00797014" w:rsidP="00DF1833">
            <w:pPr>
              <w:pStyle w:val="TableSmHeadingRight"/>
              <w:rPr>
                <w:rFonts w:ascii="Arial" w:hAnsi="Arial" w:cs="Arial"/>
                <w:lang w:val="fr-FR"/>
              </w:rPr>
            </w:pPr>
          </w:p>
        </w:tc>
        <w:tc>
          <w:tcPr>
            <w:tcW w:w="3138" w:type="dxa"/>
          </w:tcPr>
          <w:p w:rsidR="00797014" w:rsidRPr="00ED5CC0" w:rsidRDefault="00797014" w:rsidP="00DF1833">
            <w:pPr>
              <w:pStyle w:val="TableMedium"/>
              <w:rPr>
                <w:rFonts w:ascii="Arial" w:hAnsi="Arial" w:cs="Arial"/>
                <w:highlight w:val="lightGray"/>
                <w:lang w:val="fr-FR"/>
              </w:rPr>
            </w:pPr>
          </w:p>
        </w:tc>
        <w:tc>
          <w:tcPr>
            <w:tcW w:w="2304" w:type="dxa"/>
          </w:tcPr>
          <w:p w:rsidR="00797014" w:rsidRPr="00ED5CC0" w:rsidRDefault="00797014" w:rsidP="00DF1833">
            <w:pPr>
              <w:pStyle w:val="TableSmHeadingRight"/>
              <w:rPr>
                <w:rFonts w:ascii="Arial" w:hAnsi="Arial" w:cs="Arial"/>
                <w:lang w:val="fr-FR"/>
              </w:rPr>
            </w:pPr>
          </w:p>
        </w:tc>
        <w:tc>
          <w:tcPr>
            <w:tcW w:w="1530" w:type="dxa"/>
          </w:tcPr>
          <w:p w:rsidR="00797014" w:rsidRPr="00ED5CC0" w:rsidRDefault="00797014" w:rsidP="00DF1833">
            <w:pPr>
              <w:pStyle w:val="TableMedium"/>
              <w:rPr>
                <w:rFonts w:ascii="Arial" w:hAnsi="Arial" w:cs="Arial"/>
                <w:highlight w:val="lightGray"/>
                <w:lang w:val="fr-FR"/>
              </w:rPr>
            </w:pPr>
          </w:p>
        </w:tc>
      </w:tr>
    </w:tbl>
    <w:p w:rsidR="00797014" w:rsidRPr="00ED5CC0" w:rsidRDefault="00797014" w:rsidP="00797014">
      <w:pPr>
        <w:pStyle w:val="HPTableTitle"/>
        <w:rPr>
          <w:rFonts w:ascii="Arial" w:hAnsi="Arial" w:cs="Arial"/>
        </w:rPr>
      </w:pPr>
      <w:bookmarkStart w:id="3" w:name="hp_RevisionHistory"/>
      <w:bookmarkEnd w:id="1"/>
      <w:r w:rsidRPr="00ED5CC0">
        <w:rPr>
          <w:rFonts w:ascii="Arial" w:hAnsi="Arial" w:cs="Arial"/>
        </w:rPr>
        <w:t>Version History</w:t>
      </w:r>
    </w:p>
    <w:tbl>
      <w:tblPr>
        <w:tblW w:w="0" w:type="auto"/>
        <w:tblInd w:w="70" w:type="dxa"/>
        <w:tblBorders>
          <w:top w:val="single" w:sz="6" w:space="0" w:color="auto"/>
          <w:left w:val="single" w:sz="6" w:space="0" w:color="auto"/>
          <w:bottom w:val="single" w:sz="6" w:space="0" w:color="auto"/>
          <w:right w:val="single" w:sz="6"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134"/>
        <w:gridCol w:w="1116"/>
        <w:gridCol w:w="1800"/>
        <w:gridCol w:w="5742"/>
      </w:tblGrid>
      <w:tr w:rsidR="00797014" w:rsidRPr="00ED5CC0" w:rsidTr="00DF1833">
        <w:trPr>
          <w:tblHeader/>
        </w:trPr>
        <w:tc>
          <w:tcPr>
            <w:tcW w:w="1134" w:type="dxa"/>
          </w:tcPr>
          <w:p w:rsidR="00797014" w:rsidRPr="00ED5CC0" w:rsidRDefault="00797014" w:rsidP="00DF1833">
            <w:pPr>
              <w:pStyle w:val="TableSmHeading"/>
              <w:rPr>
                <w:rFonts w:ascii="Arial" w:hAnsi="Arial" w:cs="Arial"/>
              </w:rPr>
            </w:pPr>
            <w:r w:rsidRPr="00ED5CC0">
              <w:rPr>
                <w:rFonts w:ascii="Arial" w:hAnsi="Arial" w:cs="Arial"/>
              </w:rPr>
              <w:t>Ver. No.</w:t>
            </w:r>
          </w:p>
        </w:tc>
        <w:tc>
          <w:tcPr>
            <w:tcW w:w="1116" w:type="dxa"/>
          </w:tcPr>
          <w:p w:rsidR="00797014" w:rsidRPr="00ED5CC0" w:rsidRDefault="00797014" w:rsidP="00DF1833">
            <w:pPr>
              <w:pStyle w:val="TableSmHeading"/>
              <w:rPr>
                <w:rFonts w:ascii="Arial" w:hAnsi="Arial" w:cs="Arial"/>
              </w:rPr>
            </w:pPr>
            <w:r w:rsidRPr="00ED5CC0">
              <w:rPr>
                <w:rFonts w:ascii="Arial" w:hAnsi="Arial" w:cs="Arial"/>
              </w:rPr>
              <w:t>Ver. Date</w:t>
            </w:r>
          </w:p>
        </w:tc>
        <w:tc>
          <w:tcPr>
            <w:tcW w:w="1800" w:type="dxa"/>
          </w:tcPr>
          <w:p w:rsidR="00797014" w:rsidRPr="00ED5CC0" w:rsidRDefault="00797014" w:rsidP="00DF1833">
            <w:pPr>
              <w:pStyle w:val="TableSmHeading"/>
              <w:rPr>
                <w:rFonts w:ascii="Arial" w:hAnsi="Arial" w:cs="Arial"/>
              </w:rPr>
            </w:pPr>
            <w:r w:rsidRPr="00ED5CC0">
              <w:rPr>
                <w:rFonts w:ascii="Arial" w:hAnsi="Arial" w:cs="Arial"/>
              </w:rPr>
              <w:t>Revised By</w:t>
            </w:r>
          </w:p>
        </w:tc>
        <w:tc>
          <w:tcPr>
            <w:tcW w:w="5742" w:type="dxa"/>
          </w:tcPr>
          <w:p w:rsidR="00797014" w:rsidRPr="00ED5CC0" w:rsidRDefault="00797014" w:rsidP="00DF1833">
            <w:pPr>
              <w:pStyle w:val="TableSmHeading"/>
              <w:rPr>
                <w:rFonts w:ascii="Arial" w:hAnsi="Arial" w:cs="Arial"/>
              </w:rPr>
            </w:pPr>
            <w:r w:rsidRPr="00ED5CC0">
              <w:rPr>
                <w:rFonts w:ascii="Arial" w:hAnsi="Arial" w:cs="Arial"/>
              </w:rPr>
              <w:t>Description</w:t>
            </w:r>
          </w:p>
        </w:tc>
      </w:tr>
      <w:tr w:rsidR="00797014" w:rsidRPr="00ED5CC0" w:rsidTr="00DF1833">
        <w:tc>
          <w:tcPr>
            <w:tcW w:w="1134" w:type="dxa"/>
          </w:tcPr>
          <w:p w:rsidR="00797014" w:rsidRPr="00C739AA" w:rsidRDefault="00C739AA" w:rsidP="00DF1833">
            <w:pPr>
              <w:pStyle w:val="TableMedium"/>
              <w:rPr>
                <w:rFonts w:ascii="Arial" w:eastAsia="Malgun Gothic" w:hAnsi="Arial" w:cs="Arial"/>
                <w:lang w:eastAsia="ko-KR"/>
              </w:rPr>
            </w:pPr>
            <w:r>
              <w:rPr>
                <w:rFonts w:ascii="Arial" w:eastAsia="Malgun Gothic" w:hAnsi="Arial" w:cs="Arial" w:hint="eastAsia"/>
                <w:lang w:eastAsia="ko-KR"/>
              </w:rPr>
              <w:t>1.0</w:t>
            </w:r>
          </w:p>
        </w:tc>
        <w:tc>
          <w:tcPr>
            <w:tcW w:w="1116" w:type="dxa"/>
          </w:tcPr>
          <w:p w:rsidR="00797014" w:rsidRPr="00C739AA" w:rsidRDefault="00C739AA" w:rsidP="00DF1833">
            <w:pPr>
              <w:pStyle w:val="TableMedium"/>
              <w:rPr>
                <w:rFonts w:ascii="Arial" w:eastAsia="Malgun Gothic" w:hAnsi="Arial" w:cs="Arial"/>
                <w:lang w:eastAsia="ko-KR"/>
              </w:rPr>
            </w:pPr>
            <w:r>
              <w:rPr>
                <w:rFonts w:ascii="Arial" w:eastAsia="Malgun Gothic" w:hAnsi="Arial" w:cs="Arial" w:hint="eastAsia"/>
                <w:lang w:eastAsia="ko-KR"/>
              </w:rPr>
              <w:t>15/11/2018</w:t>
            </w:r>
          </w:p>
        </w:tc>
        <w:tc>
          <w:tcPr>
            <w:tcW w:w="1800" w:type="dxa"/>
          </w:tcPr>
          <w:p w:rsidR="00797014" w:rsidRPr="00C739AA" w:rsidRDefault="00C739AA" w:rsidP="00DF1833">
            <w:pPr>
              <w:pStyle w:val="TableMedium"/>
              <w:rPr>
                <w:rFonts w:ascii="Arial" w:eastAsia="Malgun Gothic" w:hAnsi="Arial" w:cs="Arial"/>
                <w:lang w:eastAsia="ko-KR"/>
              </w:rPr>
            </w:pPr>
            <w:r>
              <w:rPr>
                <w:rFonts w:ascii="Arial" w:eastAsia="Malgun Gothic" w:hAnsi="Arial" w:cs="Arial" w:hint="eastAsia"/>
                <w:lang w:eastAsia="ko-KR"/>
              </w:rPr>
              <w:t>David Petrie</w:t>
            </w:r>
          </w:p>
        </w:tc>
        <w:tc>
          <w:tcPr>
            <w:tcW w:w="5742" w:type="dxa"/>
          </w:tcPr>
          <w:p w:rsidR="00797014" w:rsidRPr="00C739AA" w:rsidRDefault="004667CE" w:rsidP="00DF1833">
            <w:pPr>
              <w:pStyle w:val="TableMedium"/>
              <w:rPr>
                <w:rFonts w:ascii="Arial" w:eastAsia="Malgun Gothic" w:hAnsi="Arial" w:cs="Arial"/>
                <w:lang w:eastAsia="ko-KR"/>
              </w:rPr>
            </w:pPr>
            <w:r>
              <w:rPr>
                <w:rFonts w:ascii="Arial" w:eastAsia="Malgun Gothic" w:hAnsi="Arial" w:cs="Arial"/>
                <w:lang w:eastAsia="ko-KR"/>
              </w:rPr>
              <w:t>Project documentation setup</w:t>
            </w:r>
          </w:p>
        </w:tc>
      </w:tr>
      <w:tr w:rsidR="00797014" w:rsidRPr="00ED5CC0" w:rsidTr="00DF1833">
        <w:tc>
          <w:tcPr>
            <w:tcW w:w="1134" w:type="dxa"/>
          </w:tcPr>
          <w:p w:rsidR="00797014" w:rsidRPr="00ED5CC0" w:rsidRDefault="00DC1CCD" w:rsidP="00DF1833">
            <w:pPr>
              <w:pStyle w:val="TableMedium"/>
              <w:rPr>
                <w:rFonts w:ascii="Arial" w:hAnsi="Arial" w:cs="Arial"/>
              </w:rPr>
            </w:pPr>
            <w:r>
              <w:rPr>
                <w:rFonts w:ascii="Arial" w:hAnsi="Arial" w:cs="Arial"/>
              </w:rPr>
              <w:t>1.1</w:t>
            </w:r>
          </w:p>
        </w:tc>
        <w:tc>
          <w:tcPr>
            <w:tcW w:w="1116" w:type="dxa"/>
          </w:tcPr>
          <w:p w:rsidR="00797014" w:rsidRPr="00ED5CC0" w:rsidRDefault="00DC1CCD" w:rsidP="00DF1833">
            <w:pPr>
              <w:pStyle w:val="TableMedium"/>
              <w:rPr>
                <w:rFonts w:ascii="Arial" w:hAnsi="Arial" w:cs="Arial"/>
              </w:rPr>
            </w:pPr>
            <w:r>
              <w:rPr>
                <w:rFonts w:ascii="Arial" w:hAnsi="Arial" w:cs="Arial"/>
              </w:rPr>
              <w:t>25/11/2018</w:t>
            </w:r>
          </w:p>
        </w:tc>
        <w:tc>
          <w:tcPr>
            <w:tcW w:w="1800" w:type="dxa"/>
          </w:tcPr>
          <w:p w:rsidR="00797014" w:rsidRPr="00ED5CC0" w:rsidRDefault="00DC1CCD" w:rsidP="00DF1833">
            <w:pPr>
              <w:pStyle w:val="TableMedium"/>
              <w:rPr>
                <w:rFonts w:ascii="Arial" w:hAnsi="Arial" w:cs="Arial"/>
              </w:rPr>
            </w:pPr>
            <w:r>
              <w:rPr>
                <w:rFonts w:ascii="Arial" w:hAnsi="Arial" w:cs="Arial"/>
              </w:rPr>
              <w:t>David Petrie</w:t>
            </w:r>
          </w:p>
        </w:tc>
        <w:tc>
          <w:tcPr>
            <w:tcW w:w="5742" w:type="dxa"/>
          </w:tcPr>
          <w:p w:rsidR="00797014" w:rsidRPr="00ED5CC0" w:rsidRDefault="00DC1CCD" w:rsidP="00DF1833">
            <w:pPr>
              <w:pStyle w:val="TableMedium"/>
              <w:rPr>
                <w:rFonts w:ascii="Arial" w:hAnsi="Arial" w:cs="Arial"/>
              </w:rPr>
            </w:pPr>
            <w:r>
              <w:rPr>
                <w:rFonts w:ascii="Arial" w:hAnsi="Arial" w:cs="Arial"/>
              </w:rPr>
              <w:t xml:space="preserve">Collecting &amp; </w:t>
            </w:r>
            <w:proofErr w:type="gramStart"/>
            <w:r>
              <w:rPr>
                <w:rFonts w:ascii="Arial" w:hAnsi="Arial" w:cs="Arial"/>
              </w:rPr>
              <w:t>proof reading</w:t>
            </w:r>
            <w:proofErr w:type="gramEnd"/>
            <w:r>
              <w:rPr>
                <w:rFonts w:ascii="Arial" w:hAnsi="Arial" w:cs="Arial"/>
              </w:rPr>
              <w:t xml:space="preserve"> groups contributions</w:t>
            </w:r>
          </w:p>
        </w:tc>
      </w:tr>
      <w:tr w:rsidR="00797014" w:rsidRPr="00ED5CC0" w:rsidTr="00DF1833">
        <w:tc>
          <w:tcPr>
            <w:tcW w:w="1134" w:type="dxa"/>
          </w:tcPr>
          <w:p w:rsidR="00797014" w:rsidRPr="00ED5CC0" w:rsidRDefault="005B7B8B" w:rsidP="00DF1833">
            <w:pPr>
              <w:pStyle w:val="TableMedium"/>
              <w:rPr>
                <w:rFonts w:ascii="Arial" w:hAnsi="Arial" w:cs="Arial"/>
              </w:rPr>
            </w:pPr>
            <w:r>
              <w:rPr>
                <w:rFonts w:ascii="Arial" w:hAnsi="Arial" w:cs="Arial"/>
              </w:rPr>
              <w:t>1.2</w:t>
            </w:r>
          </w:p>
        </w:tc>
        <w:tc>
          <w:tcPr>
            <w:tcW w:w="1116" w:type="dxa"/>
          </w:tcPr>
          <w:p w:rsidR="00797014" w:rsidRPr="00ED5CC0" w:rsidRDefault="005B7B8B" w:rsidP="00DF1833">
            <w:pPr>
              <w:pStyle w:val="TableMedium"/>
              <w:rPr>
                <w:rFonts w:ascii="Arial" w:hAnsi="Arial" w:cs="Arial"/>
              </w:rPr>
            </w:pPr>
            <w:r>
              <w:rPr>
                <w:rFonts w:ascii="Arial" w:hAnsi="Arial" w:cs="Arial"/>
              </w:rPr>
              <w:t>09/12/2018</w:t>
            </w:r>
          </w:p>
        </w:tc>
        <w:tc>
          <w:tcPr>
            <w:tcW w:w="1800" w:type="dxa"/>
          </w:tcPr>
          <w:p w:rsidR="00797014" w:rsidRPr="00ED5CC0" w:rsidRDefault="005B7B8B" w:rsidP="00DF1833">
            <w:pPr>
              <w:pStyle w:val="TableMedium"/>
              <w:rPr>
                <w:rFonts w:ascii="Arial" w:hAnsi="Arial" w:cs="Arial"/>
              </w:rPr>
            </w:pPr>
            <w:r>
              <w:rPr>
                <w:rFonts w:ascii="Arial" w:hAnsi="Arial" w:cs="Arial"/>
              </w:rPr>
              <w:t>David Petrie</w:t>
            </w:r>
          </w:p>
        </w:tc>
        <w:tc>
          <w:tcPr>
            <w:tcW w:w="5742" w:type="dxa"/>
          </w:tcPr>
          <w:p w:rsidR="00797014" w:rsidRPr="00ED5CC0" w:rsidRDefault="005B7B8B" w:rsidP="0035209F">
            <w:pPr>
              <w:pStyle w:val="TableMedium"/>
              <w:rPr>
                <w:rFonts w:ascii="Arial" w:hAnsi="Arial" w:cs="Arial"/>
              </w:rPr>
            </w:pPr>
            <w:r>
              <w:rPr>
                <w:rFonts w:ascii="Arial" w:hAnsi="Arial" w:cs="Arial"/>
              </w:rPr>
              <w:t xml:space="preserve">Collecting &amp; </w:t>
            </w:r>
            <w:r w:rsidR="0035209F">
              <w:rPr>
                <w:rFonts w:ascii="Arial" w:hAnsi="Arial" w:cs="Arial"/>
              </w:rPr>
              <w:t>editing work to fit same style</w:t>
            </w:r>
          </w:p>
        </w:tc>
      </w:tr>
      <w:tr w:rsidR="00797014" w:rsidRPr="00ED5CC0" w:rsidTr="00DF1833">
        <w:tc>
          <w:tcPr>
            <w:tcW w:w="1134" w:type="dxa"/>
          </w:tcPr>
          <w:p w:rsidR="00797014" w:rsidRPr="00ED5CC0" w:rsidRDefault="00335D5F" w:rsidP="00DF1833">
            <w:pPr>
              <w:pStyle w:val="TableMedium"/>
              <w:rPr>
                <w:rFonts w:ascii="Arial" w:hAnsi="Arial" w:cs="Arial"/>
              </w:rPr>
            </w:pPr>
            <w:r>
              <w:rPr>
                <w:rFonts w:ascii="Arial" w:hAnsi="Arial" w:cs="Arial"/>
              </w:rPr>
              <w:t>1.3</w:t>
            </w:r>
          </w:p>
        </w:tc>
        <w:tc>
          <w:tcPr>
            <w:tcW w:w="1116" w:type="dxa"/>
          </w:tcPr>
          <w:p w:rsidR="00797014" w:rsidRPr="00ED5CC0" w:rsidRDefault="00335D5F" w:rsidP="00DF1833">
            <w:pPr>
              <w:pStyle w:val="TableMedium"/>
              <w:rPr>
                <w:rFonts w:ascii="Arial" w:hAnsi="Arial" w:cs="Arial"/>
              </w:rPr>
            </w:pPr>
            <w:r>
              <w:rPr>
                <w:rFonts w:ascii="Arial" w:hAnsi="Arial" w:cs="Arial"/>
              </w:rPr>
              <w:t>11/12/2018</w:t>
            </w:r>
          </w:p>
        </w:tc>
        <w:tc>
          <w:tcPr>
            <w:tcW w:w="1800" w:type="dxa"/>
          </w:tcPr>
          <w:p w:rsidR="00797014" w:rsidRPr="00ED5CC0" w:rsidRDefault="00335D5F" w:rsidP="00DF1833">
            <w:pPr>
              <w:pStyle w:val="TableMedium"/>
              <w:rPr>
                <w:rFonts w:ascii="Arial" w:hAnsi="Arial" w:cs="Arial"/>
              </w:rPr>
            </w:pPr>
            <w:r>
              <w:rPr>
                <w:rFonts w:ascii="Arial" w:hAnsi="Arial" w:cs="Arial"/>
              </w:rPr>
              <w:t>David Petrie</w:t>
            </w:r>
          </w:p>
        </w:tc>
        <w:tc>
          <w:tcPr>
            <w:tcW w:w="5742" w:type="dxa"/>
          </w:tcPr>
          <w:p w:rsidR="00797014" w:rsidRPr="00ED5CC0" w:rsidRDefault="00335D5F" w:rsidP="00DF1833">
            <w:pPr>
              <w:pStyle w:val="TableMedium"/>
              <w:rPr>
                <w:rFonts w:ascii="Arial" w:hAnsi="Arial" w:cs="Arial"/>
              </w:rPr>
            </w:pPr>
            <w:r>
              <w:rPr>
                <w:rFonts w:ascii="Arial" w:hAnsi="Arial" w:cs="Arial"/>
              </w:rPr>
              <w:t>Final editing and preparation for submission</w:t>
            </w:r>
          </w:p>
        </w:tc>
      </w:tr>
      <w:tr w:rsidR="00C44B31" w:rsidRPr="00ED5CC0" w:rsidTr="00DF1833">
        <w:tc>
          <w:tcPr>
            <w:tcW w:w="1134" w:type="dxa"/>
          </w:tcPr>
          <w:p w:rsidR="00C44B31" w:rsidRDefault="00C44B31" w:rsidP="00DF1833">
            <w:pPr>
              <w:pStyle w:val="TableMedium"/>
              <w:rPr>
                <w:rFonts w:ascii="Arial" w:hAnsi="Arial" w:cs="Arial"/>
              </w:rPr>
            </w:pPr>
            <w:r>
              <w:rPr>
                <w:rFonts w:ascii="Arial" w:hAnsi="Arial" w:cs="Arial"/>
              </w:rPr>
              <w:t>1.4</w:t>
            </w:r>
          </w:p>
        </w:tc>
        <w:tc>
          <w:tcPr>
            <w:tcW w:w="1116" w:type="dxa"/>
          </w:tcPr>
          <w:p w:rsidR="00C44B31" w:rsidRDefault="00ED1D0E" w:rsidP="00DF1833">
            <w:pPr>
              <w:pStyle w:val="TableMedium"/>
              <w:rPr>
                <w:rFonts w:ascii="Arial" w:hAnsi="Arial" w:cs="Arial"/>
              </w:rPr>
            </w:pPr>
            <w:r>
              <w:rPr>
                <w:rFonts w:ascii="Arial" w:hAnsi="Arial" w:cs="Arial"/>
              </w:rPr>
              <w:t>25/03/2019</w:t>
            </w:r>
          </w:p>
        </w:tc>
        <w:tc>
          <w:tcPr>
            <w:tcW w:w="1800" w:type="dxa"/>
          </w:tcPr>
          <w:p w:rsidR="00C44B31" w:rsidRDefault="00ED1D0E" w:rsidP="00DF1833">
            <w:pPr>
              <w:pStyle w:val="TableMedium"/>
              <w:rPr>
                <w:rFonts w:ascii="Arial" w:hAnsi="Arial" w:cs="Arial"/>
              </w:rPr>
            </w:pPr>
            <w:r>
              <w:rPr>
                <w:rFonts w:ascii="Arial" w:hAnsi="Arial" w:cs="Arial"/>
              </w:rPr>
              <w:t>Lee Rickwood</w:t>
            </w:r>
          </w:p>
        </w:tc>
        <w:tc>
          <w:tcPr>
            <w:tcW w:w="5742" w:type="dxa"/>
          </w:tcPr>
          <w:p w:rsidR="00C44B31" w:rsidRDefault="00D032C6" w:rsidP="00DF1833">
            <w:pPr>
              <w:pStyle w:val="TableMedium"/>
              <w:rPr>
                <w:rFonts w:ascii="Arial" w:hAnsi="Arial" w:cs="Arial"/>
              </w:rPr>
            </w:pPr>
            <w:r>
              <w:rPr>
                <w:rFonts w:ascii="Arial" w:hAnsi="Arial" w:cs="Arial"/>
              </w:rPr>
              <w:t>Initial changes based upon feedback</w:t>
            </w:r>
          </w:p>
        </w:tc>
      </w:tr>
      <w:tr w:rsidR="00C44B31" w:rsidRPr="00ED5CC0" w:rsidTr="00DF1833">
        <w:tc>
          <w:tcPr>
            <w:tcW w:w="1134" w:type="dxa"/>
          </w:tcPr>
          <w:p w:rsidR="00C44B31" w:rsidRDefault="00ED1D0E" w:rsidP="00DF1833">
            <w:pPr>
              <w:pStyle w:val="TableMedium"/>
              <w:rPr>
                <w:rFonts w:ascii="Arial" w:hAnsi="Arial" w:cs="Arial"/>
              </w:rPr>
            </w:pPr>
            <w:r>
              <w:rPr>
                <w:rFonts w:ascii="Arial" w:hAnsi="Arial" w:cs="Arial"/>
              </w:rPr>
              <w:t>1.5</w:t>
            </w:r>
          </w:p>
        </w:tc>
        <w:tc>
          <w:tcPr>
            <w:tcW w:w="1116" w:type="dxa"/>
          </w:tcPr>
          <w:p w:rsidR="00C44B31" w:rsidRDefault="00ED1D0E" w:rsidP="00DF1833">
            <w:pPr>
              <w:pStyle w:val="TableMedium"/>
              <w:rPr>
                <w:rFonts w:ascii="Arial" w:hAnsi="Arial" w:cs="Arial"/>
              </w:rPr>
            </w:pPr>
            <w:r>
              <w:rPr>
                <w:rFonts w:ascii="Arial" w:hAnsi="Arial" w:cs="Arial"/>
              </w:rPr>
              <w:t>12/04/2019</w:t>
            </w:r>
          </w:p>
        </w:tc>
        <w:tc>
          <w:tcPr>
            <w:tcW w:w="1800" w:type="dxa"/>
          </w:tcPr>
          <w:p w:rsidR="00C44B31" w:rsidRDefault="00ED1D0E" w:rsidP="00DF1833">
            <w:pPr>
              <w:pStyle w:val="TableMedium"/>
              <w:rPr>
                <w:rFonts w:ascii="Arial" w:hAnsi="Arial" w:cs="Arial"/>
              </w:rPr>
            </w:pPr>
            <w:r>
              <w:rPr>
                <w:rFonts w:ascii="Arial" w:hAnsi="Arial" w:cs="Arial"/>
              </w:rPr>
              <w:t>Lee Rickwood</w:t>
            </w:r>
          </w:p>
        </w:tc>
        <w:tc>
          <w:tcPr>
            <w:tcW w:w="5742" w:type="dxa"/>
          </w:tcPr>
          <w:p w:rsidR="00C44B31" w:rsidRDefault="009D513E" w:rsidP="00DF1833">
            <w:pPr>
              <w:pStyle w:val="TableMedium"/>
              <w:rPr>
                <w:rFonts w:ascii="Arial" w:hAnsi="Arial" w:cs="Arial"/>
              </w:rPr>
            </w:pPr>
            <w:proofErr w:type="spellStart"/>
            <w:r>
              <w:rPr>
                <w:rFonts w:ascii="Arial" w:hAnsi="Arial" w:cs="Arial"/>
              </w:rPr>
              <w:t>Finalising</w:t>
            </w:r>
            <w:proofErr w:type="spellEnd"/>
            <w:r>
              <w:rPr>
                <w:rFonts w:ascii="Arial" w:hAnsi="Arial" w:cs="Arial"/>
              </w:rPr>
              <w:t xml:space="preserve"> further changes</w:t>
            </w:r>
          </w:p>
        </w:tc>
      </w:tr>
      <w:tr w:rsidR="00C44B31" w:rsidRPr="00ED5CC0" w:rsidTr="00DF1833">
        <w:tc>
          <w:tcPr>
            <w:tcW w:w="1134" w:type="dxa"/>
          </w:tcPr>
          <w:p w:rsidR="00C44B31" w:rsidRDefault="00C44B31" w:rsidP="00DF1833">
            <w:pPr>
              <w:pStyle w:val="TableMedium"/>
              <w:rPr>
                <w:rFonts w:ascii="Arial" w:hAnsi="Arial" w:cs="Arial"/>
              </w:rPr>
            </w:pPr>
          </w:p>
        </w:tc>
        <w:tc>
          <w:tcPr>
            <w:tcW w:w="1116" w:type="dxa"/>
          </w:tcPr>
          <w:p w:rsidR="00C44B31" w:rsidRDefault="00C44B31" w:rsidP="00DF1833">
            <w:pPr>
              <w:pStyle w:val="TableMedium"/>
              <w:rPr>
                <w:rFonts w:ascii="Arial" w:hAnsi="Arial" w:cs="Arial"/>
              </w:rPr>
            </w:pPr>
          </w:p>
        </w:tc>
        <w:tc>
          <w:tcPr>
            <w:tcW w:w="1800" w:type="dxa"/>
          </w:tcPr>
          <w:p w:rsidR="00C44B31" w:rsidRDefault="00C44B31" w:rsidP="00DF1833">
            <w:pPr>
              <w:pStyle w:val="TableMedium"/>
              <w:rPr>
                <w:rFonts w:ascii="Arial" w:hAnsi="Arial" w:cs="Arial"/>
              </w:rPr>
            </w:pPr>
          </w:p>
        </w:tc>
        <w:tc>
          <w:tcPr>
            <w:tcW w:w="5742" w:type="dxa"/>
          </w:tcPr>
          <w:p w:rsidR="00C44B31" w:rsidRDefault="00C44B31" w:rsidP="00DF1833">
            <w:pPr>
              <w:pStyle w:val="TableMedium"/>
              <w:rPr>
                <w:rFonts w:ascii="Arial" w:hAnsi="Arial" w:cs="Arial"/>
              </w:rPr>
            </w:pPr>
            <w:bookmarkStart w:id="4" w:name="_GoBack"/>
            <w:bookmarkEnd w:id="4"/>
          </w:p>
        </w:tc>
      </w:tr>
      <w:tr w:rsidR="00C44B31" w:rsidRPr="00ED5CC0" w:rsidTr="00DF1833">
        <w:tc>
          <w:tcPr>
            <w:tcW w:w="1134" w:type="dxa"/>
          </w:tcPr>
          <w:p w:rsidR="00C44B31" w:rsidRDefault="00C44B31" w:rsidP="00DF1833">
            <w:pPr>
              <w:pStyle w:val="TableMedium"/>
              <w:rPr>
                <w:rFonts w:ascii="Arial" w:hAnsi="Arial" w:cs="Arial"/>
              </w:rPr>
            </w:pPr>
          </w:p>
        </w:tc>
        <w:tc>
          <w:tcPr>
            <w:tcW w:w="1116" w:type="dxa"/>
          </w:tcPr>
          <w:p w:rsidR="00C44B31" w:rsidRDefault="00C44B31" w:rsidP="00DF1833">
            <w:pPr>
              <w:pStyle w:val="TableMedium"/>
              <w:rPr>
                <w:rFonts w:ascii="Arial" w:hAnsi="Arial" w:cs="Arial"/>
              </w:rPr>
            </w:pPr>
          </w:p>
        </w:tc>
        <w:tc>
          <w:tcPr>
            <w:tcW w:w="1800" w:type="dxa"/>
          </w:tcPr>
          <w:p w:rsidR="00C44B31" w:rsidRDefault="00C44B31" w:rsidP="00DF1833">
            <w:pPr>
              <w:pStyle w:val="TableMedium"/>
              <w:rPr>
                <w:rFonts w:ascii="Arial" w:hAnsi="Arial" w:cs="Arial"/>
              </w:rPr>
            </w:pPr>
          </w:p>
        </w:tc>
        <w:tc>
          <w:tcPr>
            <w:tcW w:w="5742" w:type="dxa"/>
          </w:tcPr>
          <w:p w:rsidR="00C44B31" w:rsidRDefault="00C44B31" w:rsidP="00DF1833">
            <w:pPr>
              <w:pStyle w:val="TableMedium"/>
              <w:rPr>
                <w:rFonts w:ascii="Arial" w:hAnsi="Arial" w:cs="Arial"/>
              </w:rPr>
            </w:pPr>
          </w:p>
        </w:tc>
      </w:tr>
      <w:tr w:rsidR="00C44B31" w:rsidRPr="00ED5CC0" w:rsidTr="00DF1833">
        <w:tc>
          <w:tcPr>
            <w:tcW w:w="1134" w:type="dxa"/>
          </w:tcPr>
          <w:p w:rsidR="00C44B31" w:rsidRDefault="00C44B31" w:rsidP="00DF1833">
            <w:pPr>
              <w:pStyle w:val="TableMedium"/>
              <w:rPr>
                <w:rFonts w:ascii="Arial" w:hAnsi="Arial" w:cs="Arial"/>
              </w:rPr>
            </w:pPr>
          </w:p>
        </w:tc>
        <w:tc>
          <w:tcPr>
            <w:tcW w:w="1116" w:type="dxa"/>
          </w:tcPr>
          <w:p w:rsidR="00C44B31" w:rsidRDefault="00C44B31" w:rsidP="00DF1833">
            <w:pPr>
              <w:pStyle w:val="TableMedium"/>
              <w:rPr>
                <w:rFonts w:ascii="Arial" w:hAnsi="Arial" w:cs="Arial"/>
              </w:rPr>
            </w:pPr>
          </w:p>
        </w:tc>
        <w:tc>
          <w:tcPr>
            <w:tcW w:w="1800" w:type="dxa"/>
          </w:tcPr>
          <w:p w:rsidR="00C44B31" w:rsidRDefault="00C44B31" w:rsidP="00DF1833">
            <w:pPr>
              <w:pStyle w:val="TableMedium"/>
              <w:rPr>
                <w:rFonts w:ascii="Arial" w:hAnsi="Arial" w:cs="Arial"/>
              </w:rPr>
            </w:pPr>
          </w:p>
        </w:tc>
        <w:tc>
          <w:tcPr>
            <w:tcW w:w="5742" w:type="dxa"/>
          </w:tcPr>
          <w:p w:rsidR="00C44B31" w:rsidRDefault="00C44B31" w:rsidP="00DF1833">
            <w:pPr>
              <w:pStyle w:val="TableMedium"/>
              <w:rPr>
                <w:rFonts w:ascii="Arial" w:hAnsi="Arial" w:cs="Arial"/>
              </w:rPr>
            </w:pPr>
          </w:p>
        </w:tc>
      </w:tr>
      <w:bookmarkEnd w:id="3"/>
    </w:tbl>
    <w:p w:rsidR="00797014" w:rsidRPr="00ED5CC0" w:rsidRDefault="00797014" w:rsidP="00797014">
      <w:pPr>
        <w:rPr>
          <w:rFonts w:ascii="Arial" w:hAnsi="Arial" w:cs="Arial"/>
        </w:rPr>
      </w:pPr>
      <w:r w:rsidRPr="00ED5CC0">
        <w:rPr>
          <w:rFonts w:ascii="Arial" w:hAnsi="Arial" w:cs="Arial"/>
        </w:rPr>
        <w:br w:type="page"/>
      </w:r>
    </w:p>
    <w:p w:rsidR="00797014" w:rsidRDefault="00797014" w:rsidP="00797014">
      <w:pPr>
        <w:pStyle w:val="TOCHeading"/>
        <w:rPr>
          <w:rFonts w:ascii="Arial" w:hAnsi="Arial" w:cs="Arial"/>
        </w:rPr>
      </w:pPr>
      <w:r w:rsidRPr="00ED5CC0">
        <w:rPr>
          <w:rFonts w:ascii="Arial" w:hAnsi="Arial" w:cs="Arial"/>
        </w:rPr>
        <w:lastRenderedPageBreak/>
        <w:t>Table of Contents</w:t>
      </w:r>
    </w:p>
    <w:p w:rsidR="00294E4A" w:rsidRDefault="00294E4A" w:rsidP="00294E4A"/>
    <w:p w:rsidR="00294E4A" w:rsidRDefault="00294E4A" w:rsidP="00294E4A">
      <w:pPr>
        <w:pStyle w:val="ListParagraph"/>
        <w:numPr>
          <w:ilvl w:val="0"/>
          <w:numId w:val="34"/>
        </w:numPr>
      </w:pPr>
      <w:r>
        <w:t>Background &amp; Analysis…………………………………………………………………………………………………………………………</w:t>
      </w:r>
    </w:p>
    <w:p w:rsidR="002A52B6" w:rsidRDefault="002A52B6" w:rsidP="002A52B6">
      <w:pPr>
        <w:pStyle w:val="ListParagraph"/>
        <w:numPr>
          <w:ilvl w:val="1"/>
          <w:numId w:val="34"/>
        </w:numPr>
      </w:pPr>
      <w:r>
        <w:t>Analysis &amp; Process</w:t>
      </w:r>
      <w:r w:rsidR="00AF277D">
        <w:t>…………………………………………………………………………………………………………………………</w:t>
      </w:r>
    </w:p>
    <w:p w:rsidR="002A52B6" w:rsidRDefault="002A52B6" w:rsidP="002A52B6">
      <w:pPr>
        <w:pStyle w:val="ListParagraph"/>
        <w:numPr>
          <w:ilvl w:val="1"/>
          <w:numId w:val="34"/>
        </w:numPr>
      </w:pPr>
      <w:r>
        <w:t>Analysis</w:t>
      </w:r>
      <w:r w:rsidR="00AF277D">
        <w:t>…………………………………………………………………………………………………………………………………………</w:t>
      </w:r>
    </w:p>
    <w:p w:rsidR="002A52B6" w:rsidRDefault="002A52B6" w:rsidP="002A52B6">
      <w:pPr>
        <w:pStyle w:val="ListParagraph"/>
        <w:numPr>
          <w:ilvl w:val="1"/>
          <w:numId w:val="34"/>
        </w:numPr>
      </w:pPr>
      <w:r>
        <w:t>Scope</w:t>
      </w:r>
      <w:r w:rsidR="00AF277D">
        <w:t>…………………………………………………………………………………………………………………………………………….</w:t>
      </w:r>
    </w:p>
    <w:p w:rsidR="002A52B6" w:rsidRDefault="002A52B6" w:rsidP="002A52B6">
      <w:pPr>
        <w:pStyle w:val="ListParagraph"/>
        <w:numPr>
          <w:ilvl w:val="1"/>
          <w:numId w:val="34"/>
        </w:numPr>
      </w:pPr>
      <w:r>
        <w:t>Risk Analysis</w:t>
      </w:r>
      <w:r w:rsidR="00AF277D">
        <w:t>………………………………………………………………………………………………………………………………….</w:t>
      </w:r>
    </w:p>
    <w:p w:rsidR="002A52B6" w:rsidRDefault="002A52B6" w:rsidP="002A52B6">
      <w:pPr>
        <w:pStyle w:val="ListParagraph"/>
        <w:numPr>
          <w:ilvl w:val="0"/>
          <w:numId w:val="34"/>
        </w:numPr>
      </w:pPr>
      <w:r>
        <w:t>Hardware &amp; Software platforms to be used for developing and running your solution</w:t>
      </w:r>
      <w:r w:rsidR="00AF277D">
        <w:t>……………………….</w:t>
      </w:r>
    </w:p>
    <w:p w:rsidR="002A52B6" w:rsidRDefault="002A52B6" w:rsidP="002A52B6">
      <w:pPr>
        <w:pStyle w:val="ListParagraph"/>
        <w:numPr>
          <w:ilvl w:val="0"/>
          <w:numId w:val="34"/>
        </w:numPr>
      </w:pPr>
      <w:r>
        <w:t>Solution Requirements</w:t>
      </w:r>
      <w:r w:rsidR="00AF277D">
        <w:t>……………………………………………………………………………………………………………………</w:t>
      </w:r>
      <w:proofErr w:type="gramStart"/>
      <w:r w:rsidR="00AF277D">
        <w:t>…..</w:t>
      </w:r>
      <w:proofErr w:type="gramEnd"/>
    </w:p>
    <w:p w:rsidR="002A52B6" w:rsidRDefault="002A52B6" w:rsidP="002A52B6">
      <w:pPr>
        <w:pStyle w:val="ListParagraph"/>
        <w:numPr>
          <w:ilvl w:val="1"/>
          <w:numId w:val="34"/>
        </w:numPr>
      </w:pPr>
      <w:r>
        <w:t>Functional Requirements</w:t>
      </w:r>
      <w:r w:rsidR="00AF277D">
        <w:t>………………………………………………………………………………………………………………</w:t>
      </w:r>
    </w:p>
    <w:p w:rsidR="002A52B6" w:rsidRDefault="001F0BDD" w:rsidP="002A52B6">
      <w:pPr>
        <w:pStyle w:val="ListParagraph"/>
        <w:numPr>
          <w:ilvl w:val="1"/>
          <w:numId w:val="34"/>
        </w:numPr>
      </w:pPr>
      <w:r>
        <w:t>Non-Functional</w:t>
      </w:r>
      <w:r w:rsidR="002A52B6">
        <w:t xml:space="preserve"> Requirements</w:t>
      </w:r>
      <w:r w:rsidR="00AF277D">
        <w:t>………………………………………………………………………………………………………</w:t>
      </w:r>
    </w:p>
    <w:p w:rsidR="002A52B6" w:rsidRDefault="002A52B6" w:rsidP="002A52B6">
      <w:pPr>
        <w:pStyle w:val="ListParagraph"/>
        <w:numPr>
          <w:ilvl w:val="0"/>
          <w:numId w:val="34"/>
        </w:numPr>
      </w:pPr>
      <w:r>
        <w:t>Other Considerations</w:t>
      </w:r>
      <w:r w:rsidR="00AF277D">
        <w:t>………………………………………………………………………………………………………………………….</w:t>
      </w:r>
    </w:p>
    <w:p w:rsidR="002A52B6" w:rsidRDefault="002A52B6" w:rsidP="002A52B6">
      <w:pPr>
        <w:pStyle w:val="ListParagraph"/>
        <w:numPr>
          <w:ilvl w:val="1"/>
          <w:numId w:val="34"/>
        </w:numPr>
      </w:pPr>
      <w:r>
        <w:t>Assumptions</w:t>
      </w:r>
      <w:r w:rsidR="00AF277D">
        <w:t>……………………………………………………………………………………………………………………………</w:t>
      </w:r>
      <w:proofErr w:type="gramStart"/>
      <w:r w:rsidR="00AF277D">
        <w:t>…..</w:t>
      </w:r>
      <w:proofErr w:type="gramEnd"/>
    </w:p>
    <w:p w:rsidR="002A52B6" w:rsidRDefault="002A52B6" w:rsidP="002A52B6">
      <w:pPr>
        <w:pStyle w:val="ListParagraph"/>
        <w:numPr>
          <w:ilvl w:val="1"/>
          <w:numId w:val="34"/>
        </w:numPr>
      </w:pPr>
      <w:r>
        <w:t xml:space="preserve">Constraints &amp; </w:t>
      </w:r>
      <w:r w:rsidR="00AF277D">
        <w:t>Dependencies……………………………………………………………………………………………………….</w:t>
      </w:r>
    </w:p>
    <w:p w:rsidR="00AF277D" w:rsidRDefault="00AF277D" w:rsidP="00AF277D">
      <w:pPr>
        <w:pStyle w:val="ListParagraph"/>
        <w:numPr>
          <w:ilvl w:val="0"/>
          <w:numId w:val="34"/>
        </w:numPr>
      </w:pPr>
      <w:r>
        <w:t>Initial Requirements Analysis of User Interaction………………………………………………………………………………</w:t>
      </w:r>
      <w:r w:rsidR="00A35C53">
        <w:t>.</w:t>
      </w:r>
    </w:p>
    <w:p w:rsidR="00AF277D" w:rsidRDefault="00AF277D" w:rsidP="00AF277D">
      <w:pPr>
        <w:pStyle w:val="ListParagraph"/>
        <w:numPr>
          <w:ilvl w:val="1"/>
          <w:numId w:val="34"/>
        </w:numPr>
      </w:pPr>
      <w:r>
        <w:t>Initial Ideas for a GUI………………………………………………………………………………………………………………</w:t>
      </w:r>
      <w:proofErr w:type="gramStart"/>
      <w:r>
        <w:t>….</w:t>
      </w:r>
      <w:r w:rsidR="00A35C53">
        <w:t>.</w:t>
      </w:r>
      <w:proofErr w:type="gramEnd"/>
    </w:p>
    <w:p w:rsidR="00124D79" w:rsidRDefault="00124D79" w:rsidP="00AF277D">
      <w:pPr>
        <w:pStyle w:val="ListParagraph"/>
        <w:numPr>
          <w:ilvl w:val="1"/>
          <w:numId w:val="34"/>
        </w:numPr>
      </w:pPr>
      <w:r>
        <w:t>Website Design……….…….…….…….…….…….…….…….…….…….…….…….…….…….…….…….…….…….……</w:t>
      </w:r>
      <w:r w:rsidR="00A35C53">
        <w:t>….</w:t>
      </w:r>
    </w:p>
    <w:p w:rsidR="00B706C4" w:rsidRDefault="00A35C53" w:rsidP="00B706C4">
      <w:pPr>
        <w:pStyle w:val="ListParagraph"/>
        <w:numPr>
          <w:ilvl w:val="0"/>
          <w:numId w:val="34"/>
        </w:numPr>
      </w:pPr>
      <w:r>
        <w:t>UML Diagram………………</w:t>
      </w:r>
      <w:proofErr w:type="gramStart"/>
      <w:r>
        <w:t>…..</w:t>
      </w:r>
      <w:proofErr w:type="gramEnd"/>
      <w:r>
        <w:t>…………..…………..…………..…………..…………..…………..…………..………………………..</w:t>
      </w:r>
    </w:p>
    <w:p w:rsidR="00AF277D" w:rsidRDefault="00AF277D" w:rsidP="00AF277D">
      <w:pPr>
        <w:pStyle w:val="ListParagraph"/>
        <w:numPr>
          <w:ilvl w:val="0"/>
          <w:numId w:val="34"/>
        </w:numPr>
      </w:pPr>
      <w:r>
        <w:t>Use Cases………………………………………………………………………………………………………………………………………</w:t>
      </w:r>
      <w:proofErr w:type="gramStart"/>
      <w:r>
        <w:t>….</w:t>
      </w:r>
      <w:r w:rsidR="00A35C53">
        <w:t>.</w:t>
      </w:r>
      <w:proofErr w:type="gramEnd"/>
    </w:p>
    <w:p w:rsidR="00D032C6" w:rsidRDefault="00D032C6" w:rsidP="00D032C6">
      <w:pPr>
        <w:pStyle w:val="ListParagraph"/>
      </w:pPr>
      <w:r>
        <w:t xml:space="preserve"> 6.1 Use Case Diagram………………………………………………………………………………………………………………………</w:t>
      </w:r>
      <w:r w:rsidR="00A35C53">
        <w:t>.</w:t>
      </w:r>
    </w:p>
    <w:p w:rsidR="00E60B84" w:rsidRDefault="00E60B84" w:rsidP="00E60B84">
      <w:pPr>
        <w:pStyle w:val="ListParagraph"/>
      </w:pPr>
      <w:r>
        <w:t xml:space="preserve"> 6.</w:t>
      </w:r>
      <w:r w:rsidR="00D032C6">
        <w:t>2</w:t>
      </w:r>
      <w:r>
        <w:t xml:space="preserve"> User Access………………………………………………………………………………………………………………………………</w:t>
      </w:r>
      <w:r w:rsidR="00A35C53">
        <w:t>…</w:t>
      </w:r>
    </w:p>
    <w:p w:rsidR="00E60B84" w:rsidRDefault="00E60B84" w:rsidP="00AF277D">
      <w:pPr>
        <w:pStyle w:val="ListParagraph"/>
        <w:numPr>
          <w:ilvl w:val="0"/>
          <w:numId w:val="34"/>
        </w:numPr>
      </w:pPr>
      <w:r>
        <w:t>References………………………………………………………………………………………………………………………………………</w:t>
      </w:r>
      <w:r w:rsidR="00A35C53">
        <w:t>…</w:t>
      </w:r>
    </w:p>
    <w:p w:rsidR="00E60B84" w:rsidRDefault="00E60B84" w:rsidP="00AF277D">
      <w:pPr>
        <w:pStyle w:val="ListParagraph"/>
        <w:numPr>
          <w:ilvl w:val="0"/>
          <w:numId w:val="34"/>
        </w:numPr>
      </w:pPr>
      <w:r>
        <w:t>Definition of Terms……………………………………………………………………………………………………………………………</w:t>
      </w:r>
      <w:r w:rsidR="00A35C53">
        <w:t>.</w:t>
      </w:r>
    </w:p>
    <w:p w:rsidR="001F0BDD" w:rsidRDefault="001F0BDD" w:rsidP="00AF277D">
      <w:pPr>
        <w:pStyle w:val="ListParagraph"/>
        <w:numPr>
          <w:ilvl w:val="0"/>
          <w:numId w:val="34"/>
        </w:numPr>
      </w:pPr>
      <w:r>
        <w:t>GANNT Chart…</w:t>
      </w:r>
      <w:proofErr w:type="gramStart"/>
      <w:r>
        <w:t>…..</w:t>
      </w:r>
      <w:proofErr w:type="gramEnd"/>
      <w:r>
        <w:t>……..……..……..……..……..……..……..……..……..……..……..……..……..……..……..……..………….</w:t>
      </w:r>
    </w:p>
    <w:p w:rsidR="00AF277D" w:rsidRDefault="00AF277D" w:rsidP="00AF277D">
      <w:pPr>
        <w:pStyle w:val="ListParagraph"/>
      </w:pPr>
    </w:p>
    <w:p w:rsidR="00AF277D" w:rsidRDefault="00AF277D" w:rsidP="00AF277D">
      <w:pPr>
        <w:ind w:left="720"/>
      </w:pPr>
    </w:p>
    <w:p w:rsidR="002A52B6" w:rsidRDefault="002A52B6" w:rsidP="00AF277D">
      <w:pPr>
        <w:pStyle w:val="ListParagraph"/>
      </w:pPr>
    </w:p>
    <w:p w:rsidR="009C0D2C" w:rsidRDefault="009C0D2C" w:rsidP="0087642D">
      <w:pPr>
        <w:pStyle w:val="Heading2"/>
        <w:rPr>
          <w:b w:val="0"/>
          <w:sz w:val="20"/>
        </w:rPr>
      </w:pPr>
      <w:bookmarkStart w:id="5" w:name="_Toc139682790"/>
      <w:bookmarkEnd w:id="2"/>
    </w:p>
    <w:p w:rsidR="009C0D2C" w:rsidRDefault="009C0D2C" w:rsidP="0087642D">
      <w:pPr>
        <w:pStyle w:val="Heading2"/>
        <w:rPr>
          <w:rFonts w:ascii="Arial" w:hAnsi="Arial" w:cs="Arial"/>
        </w:rPr>
      </w:pPr>
    </w:p>
    <w:p w:rsidR="009C0D2C" w:rsidRDefault="009C0D2C" w:rsidP="0087642D">
      <w:pPr>
        <w:pStyle w:val="Heading2"/>
        <w:rPr>
          <w:rFonts w:ascii="Arial" w:hAnsi="Arial" w:cs="Arial"/>
        </w:rPr>
      </w:pPr>
    </w:p>
    <w:p w:rsidR="009C0D2C" w:rsidRDefault="009C0D2C" w:rsidP="0087642D">
      <w:pPr>
        <w:pStyle w:val="Heading2"/>
        <w:rPr>
          <w:rFonts w:ascii="Arial" w:hAnsi="Arial" w:cs="Arial"/>
        </w:rPr>
      </w:pPr>
    </w:p>
    <w:p w:rsidR="009C0D2C" w:rsidRDefault="009C0D2C" w:rsidP="0087642D">
      <w:pPr>
        <w:pStyle w:val="Heading2"/>
        <w:rPr>
          <w:rFonts w:ascii="Arial" w:hAnsi="Arial" w:cs="Arial"/>
        </w:rPr>
      </w:pPr>
    </w:p>
    <w:p w:rsidR="009C0D2C" w:rsidRDefault="009C0D2C" w:rsidP="0087642D">
      <w:pPr>
        <w:pStyle w:val="Heading2"/>
        <w:rPr>
          <w:rFonts w:ascii="Arial" w:hAnsi="Arial" w:cs="Arial"/>
        </w:rPr>
      </w:pPr>
    </w:p>
    <w:p w:rsidR="009C0D2C" w:rsidRDefault="009C0D2C" w:rsidP="0087642D">
      <w:pPr>
        <w:pStyle w:val="Heading2"/>
        <w:rPr>
          <w:rFonts w:ascii="Arial" w:hAnsi="Arial" w:cs="Arial"/>
        </w:rPr>
      </w:pPr>
    </w:p>
    <w:p w:rsidR="009C0D2C" w:rsidRDefault="009C0D2C" w:rsidP="0087642D">
      <w:pPr>
        <w:pStyle w:val="Heading2"/>
        <w:rPr>
          <w:rFonts w:ascii="Arial" w:hAnsi="Arial" w:cs="Arial"/>
        </w:rPr>
      </w:pPr>
    </w:p>
    <w:p w:rsidR="00346584" w:rsidRDefault="00797014" w:rsidP="0087642D">
      <w:pPr>
        <w:pStyle w:val="Heading2"/>
        <w:rPr>
          <w:rFonts w:ascii="Arial" w:hAnsi="Arial" w:cs="Arial"/>
        </w:rPr>
      </w:pPr>
      <w:r w:rsidRPr="00ED5CC0">
        <w:rPr>
          <w:rFonts w:ascii="Arial" w:hAnsi="Arial" w:cs="Arial"/>
        </w:rPr>
        <w:t>Purpose</w:t>
      </w:r>
      <w:bookmarkEnd w:id="5"/>
      <w:r w:rsidRPr="00ED5CC0">
        <w:rPr>
          <w:rFonts w:ascii="Arial" w:hAnsi="Arial" w:cs="Arial"/>
        </w:rPr>
        <w:t xml:space="preserve"> (Executive summary)</w:t>
      </w:r>
      <w:bookmarkStart w:id="6" w:name="_Toc139682792"/>
    </w:p>
    <w:p w:rsidR="0087642D" w:rsidRPr="0087642D" w:rsidRDefault="0087642D" w:rsidP="0087642D"/>
    <w:p w:rsidR="0028256A" w:rsidRDefault="00346584" w:rsidP="00797014">
      <w:pPr>
        <w:pStyle w:val="Bulletwithtext2"/>
        <w:numPr>
          <w:ilvl w:val="0"/>
          <w:numId w:val="0"/>
        </w:numPr>
        <w:rPr>
          <w:rFonts w:ascii="Arial" w:hAnsi="Arial" w:cs="Arial"/>
        </w:rPr>
      </w:pPr>
      <w:r w:rsidRPr="00E916A0">
        <w:rPr>
          <w:rFonts w:ascii="Arial" w:hAnsi="Arial" w:cs="Arial"/>
        </w:rPr>
        <w:t>Chicken Lovers United Kingdom (CLUK) has asked our team to design, implement and test a new system to keep on track with stock management which should include all stock at their central warehouse and restaurants located in the North East of England.</w:t>
      </w:r>
    </w:p>
    <w:p w:rsidR="0028256A" w:rsidRDefault="00346584" w:rsidP="00797014">
      <w:pPr>
        <w:pStyle w:val="Bulletwithtext2"/>
        <w:numPr>
          <w:ilvl w:val="0"/>
          <w:numId w:val="0"/>
        </w:numPr>
        <w:rPr>
          <w:rFonts w:ascii="Arial" w:hAnsi="Arial" w:cs="Arial"/>
        </w:rPr>
      </w:pPr>
      <w:r>
        <w:rPr>
          <w:rFonts w:ascii="Arial" w:hAnsi="Arial" w:cs="Arial"/>
        </w:rPr>
        <w:t>The team has then identified the key stakeholders for the project and completed a background analysis of other available products on the market. This analysis allowed the team to identify what is in and outside of the scope of the project for the forthcoming implementation. A risk analysis was carried out to ensure that all appropriate risks are accounted for and solutions to potential risks are available should the team run into difficulties.</w:t>
      </w:r>
    </w:p>
    <w:p w:rsidR="00346584" w:rsidRDefault="00346584" w:rsidP="00797014">
      <w:pPr>
        <w:pStyle w:val="Bulletwithtext2"/>
        <w:numPr>
          <w:ilvl w:val="0"/>
          <w:numId w:val="0"/>
        </w:numPr>
        <w:rPr>
          <w:rFonts w:ascii="Arial" w:hAnsi="Arial" w:cs="Arial"/>
        </w:rPr>
      </w:pPr>
      <w:r>
        <w:rPr>
          <w:rFonts w:ascii="Arial" w:hAnsi="Arial" w:cs="Arial"/>
        </w:rPr>
        <w:t>A software and hardware analysis helped the team to define the functional and non-functional requirements for the project and given us a set of deliverables for the team to aim towards.</w:t>
      </w:r>
      <w:r w:rsidR="009E3DB4">
        <w:rPr>
          <w:rFonts w:ascii="Arial" w:hAnsi="Arial" w:cs="Arial"/>
        </w:rPr>
        <w:t xml:space="preserve"> In combination with the constraints and assumptions this allows the end users to ensure that the project is being built on an appropriate list of deliverables.</w:t>
      </w:r>
    </w:p>
    <w:p w:rsidR="009E3DB4" w:rsidRDefault="009E3DB4" w:rsidP="00797014">
      <w:pPr>
        <w:pStyle w:val="Bulletwithtext2"/>
        <w:numPr>
          <w:ilvl w:val="0"/>
          <w:numId w:val="0"/>
        </w:numPr>
        <w:rPr>
          <w:rFonts w:ascii="Arial" w:hAnsi="Arial" w:cs="Arial"/>
        </w:rPr>
      </w:pPr>
      <w:r>
        <w:rPr>
          <w:rFonts w:ascii="Arial" w:hAnsi="Arial" w:cs="Arial"/>
        </w:rPr>
        <w:t>From these requirements a mock up website has been built to visually show what our initial interpretation of the project will look like and give us a basis for us to build towards. Based on this functionality and website use cases were built to show exactly what responses interacting with the website will trigger.</w:t>
      </w:r>
    </w:p>
    <w:p w:rsidR="006D1599" w:rsidRDefault="009E3DB4" w:rsidP="00797014">
      <w:pPr>
        <w:pStyle w:val="Bulletwithtext2"/>
        <w:numPr>
          <w:ilvl w:val="0"/>
          <w:numId w:val="0"/>
        </w:numPr>
        <w:rPr>
          <w:rFonts w:ascii="Arial" w:hAnsi="Arial" w:cs="Arial"/>
        </w:rPr>
      </w:pPr>
      <w:r>
        <w:rPr>
          <w:rFonts w:ascii="Arial" w:hAnsi="Arial" w:cs="Arial"/>
        </w:rPr>
        <w:t xml:space="preserve">Finally, a GANNT chart was produced to represent the </w:t>
      </w:r>
      <w:r w:rsidR="006D1599">
        <w:rPr>
          <w:rFonts w:ascii="Arial" w:hAnsi="Arial" w:cs="Arial"/>
        </w:rPr>
        <w:t>team’s</w:t>
      </w:r>
      <w:r>
        <w:rPr>
          <w:rFonts w:ascii="Arial" w:hAnsi="Arial" w:cs="Arial"/>
        </w:rPr>
        <w:t xml:space="preserve"> timeline and projected completion dates for the stages of the project.</w:t>
      </w:r>
    </w:p>
    <w:p w:rsidR="0087642D" w:rsidRDefault="0087642D" w:rsidP="00797014">
      <w:pPr>
        <w:pStyle w:val="Bulletwithtext2"/>
        <w:numPr>
          <w:ilvl w:val="0"/>
          <w:numId w:val="0"/>
        </w:numPr>
        <w:rPr>
          <w:rFonts w:ascii="Arial" w:hAnsi="Arial" w:cs="Arial"/>
        </w:rPr>
      </w:pPr>
    </w:p>
    <w:p w:rsidR="00797014" w:rsidRPr="00ED5CC0" w:rsidRDefault="00797014" w:rsidP="00797014">
      <w:pPr>
        <w:pStyle w:val="Bulletwithtext2"/>
        <w:numPr>
          <w:ilvl w:val="0"/>
          <w:numId w:val="0"/>
        </w:numPr>
        <w:rPr>
          <w:rFonts w:ascii="Arial" w:hAnsi="Arial" w:cs="Arial"/>
          <w:b/>
          <w:sz w:val="24"/>
          <w:szCs w:val="24"/>
        </w:rPr>
      </w:pPr>
      <w:r w:rsidRPr="00ED5CC0">
        <w:rPr>
          <w:rFonts w:ascii="Arial" w:hAnsi="Arial" w:cs="Arial"/>
          <w:b/>
          <w:sz w:val="24"/>
          <w:szCs w:val="24"/>
        </w:rPr>
        <w:t>--------------------------------------------------------------------------------------------------------------------------</w:t>
      </w:r>
    </w:p>
    <w:p w:rsidR="00797014" w:rsidRPr="00ED5CC0" w:rsidRDefault="00797014" w:rsidP="00797014">
      <w:pPr>
        <w:pStyle w:val="Bulletwithtext2"/>
        <w:numPr>
          <w:ilvl w:val="0"/>
          <w:numId w:val="0"/>
        </w:numPr>
        <w:rPr>
          <w:rFonts w:ascii="Arial" w:hAnsi="Arial" w:cs="Arial"/>
          <w:b/>
          <w:sz w:val="24"/>
          <w:szCs w:val="24"/>
        </w:rPr>
      </w:pPr>
    </w:p>
    <w:p w:rsidR="00243BD6" w:rsidRDefault="00243BD6" w:rsidP="00797014">
      <w:pPr>
        <w:pStyle w:val="Bulletwithtext2"/>
        <w:numPr>
          <w:ilvl w:val="0"/>
          <w:numId w:val="0"/>
        </w:numPr>
        <w:rPr>
          <w:rFonts w:ascii="Arial" w:hAnsi="Arial" w:cs="Arial"/>
          <w:b/>
          <w:sz w:val="24"/>
          <w:szCs w:val="24"/>
        </w:rPr>
      </w:pPr>
    </w:p>
    <w:p w:rsidR="00243BD6" w:rsidRDefault="00243BD6" w:rsidP="00797014">
      <w:pPr>
        <w:pStyle w:val="Bulletwithtext2"/>
        <w:numPr>
          <w:ilvl w:val="0"/>
          <w:numId w:val="0"/>
        </w:numPr>
        <w:rPr>
          <w:rFonts w:ascii="Arial" w:hAnsi="Arial" w:cs="Arial"/>
          <w:b/>
          <w:sz w:val="24"/>
          <w:szCs w:val="24"/>
        </w:rPr>
      </w:pPr>
    </w:p>
    <w:p w:rsidR="00243BD6" w:rsidRDefault="00243BD6" w:rsidP="00797014">
      <w:pPr>
        <w:pStyle w:val="Bulletwithtext2"/>
        <w:numPr>
          <w:ilvl w:val="0"/>
          <w:numId w:val="0"/>
        </w:numPr>
        <w:rPr>
          <w:rFonts w:ascii="Arial" w:hAnsi="Arial" w:cs="Arial"/>
          <w:b/>
          <w:sz w:val="24"/>
          <w:szCs w:val="24"/>
        </w:rPr>
      </w:pPr>
    </w:p>
    <w:p w:rsidR="00243BD6" w:rsidRDefault="00243BD6" w:rsidP="00797014">
      <w:pPr>
        <w:pStyle w:val="Bulletwithtext2"/>
        <w:numPr>
          <w:ilvl w:val="0"/>
          <w:numId w:val="0"/>
        </w:numPr>
        <w:rPr>
          <w:rFonts w:ascii="Arial" w:hAnsi="Arial" w:cs="Arial"/>
          <w:b/>
          <w:sz w:val="24"/>
          <w:szCs w:val="24"/>
        </w:rPr>
      </w:pPr>
    </w:p>
    <w:p w:rsidR="00243BD6" w:rsidRDefault="00243BD6" w:rsidP="00797014">
      <w:pPr>
        <w:pStyle w:val="Bulletwithtext2"/>
        <w:numPr>
          <w:ilvl w:val="0"/>
          <w:numId w:val="0"/>
        </w:numPr>
        <w:rPr>
          <w:rFonts w:ascii="Arial" w:hAnsi="Arial" w:cs="Arial"/>
          <w:b/>
          <w:sz w:val="24"/>
          <w:szCs w:val="24"/>
        </w:rPr>
      </w:pPr>
    </w:p>
    <w:p w:rsidR="00243BD6" w:rsidRDefault="00243BD6" w:rsidP="00797014">
      <w:pPr>
        <w:pStyle w:val="Bulletwithtext2"/>
        <w:numPr>
          <w:ilvl w:val="0"/>
          <w:numId w:val="0"/>
        </w:numPr>
        <w:rPr>
          <w:rFonts w:ascii="Arial" w:hAnsi="Arial" w:cs="Arial"/>
          <w:b/>
          <w:sz w:val="24"/>
          <w:szCs w:val="24"/>
        </w:rPr>
      </w:pPr>
    </w:p>
    <w:p w:rsidR="00243BD6" w:rsidRDefault="00243BD6" w:rsidP="00797014">
      <w:pPr>
        <w:pStyle w:val="Bulletwithtext2"/>
        <w:numPr>
          <w:ilvl w:val="0"/>
          <w:numId w:val="0"/>
        </w:numPr>
        <w:rPr>
          <w:rFonts w:ascii="Arial" w:hAnsi="Arial" w:cs="Arial"/>
          <w:b/>
          <w:sz w:val="24"/>
          <w:szCs w:val="24"/>
        </w:rPr>
      </w:pPr>
    </w:p>
    <w:p w:rsidR="00243BD6" w:rsidRDefault="00243BD6" w:rsidP="00797014">
      <w:pPr>
        <w:pStyle w:val="Bulletwithtext2"/>
        <w:numPr>
          <w:ilvl w:val="0"/>
          <w:numId w:val="0"/>
        </w:numPr>
        <w:rPr>
          <w:rFonts w:ascii="Arial" w:hAnsi="Arial" w:cs="Arial"/>
          <w:b/>
          <w:sz w:val="24"/>
          <w:szCs w:val="24"/>
        </w:rPr>
      </w:pPr>
    </w:p>
    <w:p w:rsidR="00243BD6" w:rsidRDefault="00243BD6" w:rsidP="00797014">
      <w:pPr>
        <w:pStyle w:val="Bulletwithtext2"/>
        <w:numPr>
          <w:ilvl w:val="0"/>
          <w:numId w:val="0"/>
        </w:numPr>
        <w:rPr>
          <w:rFonts w:ascii="Arial" w:hAnsi="Arial" w:cs="Arial"/>
          <w:b/>
          <w:sz w:val="24"/>
          <w:szCs w:val="24"/>
        </w:rPr>
      </w:pPr>
    </w:p>
    <w:p w:rsidR="00243BD6" w:rsidRDefault="00243BD6" w:rsidP="00797014">
      <w:pPr>
        <w:pStyle w:val="Bulletwithtext2"/>
        <w:numPr>
          <w:ilvl w:val="0"/>
          <w:numId w:val="0"/>
        </w:numPr>
        <w:rPr>
          <w:rFonts w:ascii="Arial" w:hAnsi="Arial" w:cs="Arial"/>
          <w:b/>
          <w:sz w:val="24"/>
          <w:szCs w:val="24"/>
        </w:rPr>
      </w:pPr>
    </w:p>
    <w:p w:rsidR="00243BD6" w:rsidRDefault="00243BD6" w:rsidP="00797014">
      <w:pPr>
        <w:pStyle w:val="Bulletwithtext2"/>
        <w:numPr>
          <w:ilvl w:val="0"/>
          <w:numId w:val="0"/>
        </w:numPr>
        <w:rPr>
          <w:rFonts w:ascii="Arial" w:hAnsi="Arial" w:cs="Arial"/>
          <w:b/>
          <w:sz w:val="24"/>
          <w:szCs w:val="24"/>
        </w:rPr>
      </w:pPr>
    </w:p>
    <w:p w:rsidR="00243BD6" w:rsidRDefault="00243BD6" w:rsidP="00797014">
      <w:pPr>
        <w:pStyle w:val="Bulletwithtext2"/>
        <w:numPr>
          <w:ilvl w:val="0"/>
          <w:numId w:val="0"/>
        </w:numPr>
        <w:rPr>
          <w:rFonts w:ascii="Arial" w:hAnsi="Arial" w:cs="Arial"/>
          <w:b/>
          <w:sz w:val="24"/>
          <w:szCs w:val="24"/>
        </w:rPr>
      </w:pPr>
    </w:p>
    <w:p w:rsidR="00797014" w:rsidRPr="00A71CFD" w:rsidRDefault="00797014" w:rsidP="00797014">
      <w:pPr>
        <w:pStyle w:val="Bulletwithtext2"/>
        <w:numPr>
          <w:ilvl w:val="0"/>
          <w:numId w:val="0"/>
        </w:numPr>
        <w:rPr>
          <w:rFonts w:ascii="Arial" w:hAnsi="Arial" w:cs="Arial"/>
          <w:b/>
          <w:sz w:val="24"/>
          <w:szCs w:val="24"/>
        </w:rPr>
      </w:pPr>
      <w:r w:rsidRPr="00A71CFD">
        <w:rPr>
          <w:rFonts w:ascii="Arial" w:hAnsi="Arial" w:cs="Arial"/>
          <w:b/>
          <w:sz w:val="24"/>
          <w:szCs w:val="24"/>
        </w:rPr>
        <w:t>The Remainder of the document must contain:</w:t>
      </w:r>
    </w:p>
    <w:p w:rsidR="00797014" w:rsidRPr="00ED5CC0" w:rsidRDefault="00797014" w:rsidP="00797014">
      <w:pPr>
        <w:rPr>
          <w:rFonts w:ascii="Arial" w:hAnsi="Arial" w:cs="Arial"/>
        </w:rPr>
      </w:pPr>
    </w:p>
    <w:p w:rsidR="00797014" w:rsidRPr="00A71CFD" w:rsidRDefault="00797014" w:rsidP="00797014">
      <w:pPr>
        <w:numPr>
          <w:ilvl w:val="0"/>
          <w:numId w:val="3"/>
        </w:numPr>
        <w:rPr>
          <w:rFonts w:ascii="Arial" w:hAnsi="Arial" w:cs="Arial"/>
          <w:b/>
        </w:rPr>
      </w:pPr>
      <w:r>
        <w:rPr>
          <w:rFonts w:ascii="Arial" w:hAnsi="Arial" w:cs="Arial"/>
          <w:b/>
        </w:rPr>
        <w:t xml:space="preserve"> Background &amp; </w:t>
      </w:r>
      <w:r w:rsidRPr="00A71CFD">
        <w:rPr>
          <w:rFonts w:ascii="Arial" w:hAnsi="Arial" w:cs="Arial"/>
          <w:b/>
        </w:rPr>
        <w:t>Analysis</w:t>
      </w:r>
    </w:p>
    <w:p w:rsidR="00E916A0" w:rsidRPr="00346584" w:rsidRDefault="00346584" w:rsidP="00E916A0">
      <w:pPr>
        <w:numPr>
          <w:ilvl w:val="1"/>
          <w:numId w:val="3"/>
        </w:numPr>
        <w:rPr>
          <w:rFonts w:ascii="Arial" w:hAnsi="Arial" w:cs="Arial"/>
          <w:b/>
        </w:rPr>
      </w:pPr>
      <w:r>
        <w:rPr>
          <w:rFonts w:ascii="Arial" w:hAnsi="Arial" w:cs="Arial"/>
          <w:b/>
        </w:rPr>
        <w:t>Analysis Process</w:t>
      </w:r>
    </w:p>
    <w:p w:rsidR="002E38E8" w:rsidRPr="00E916A0" w:rsidRDefault="002E38E8" w:rsidP="00E916A0">
      <w:pPr>
        <w:rPr>
          <w:rFonts w:ascii="Arial" w:hAnsi="Arial" w:cs="Arial"/>
        </w:rPr>
      </w:pPr>
    </w:p>
    <w:p w:rsidR="00E916A0" w:rsidRPr="00E916A0" w:rsidRDefault="00E916A0" w:rsidP="00346584">
      <w:pPr>
        <w:ind w:left="360"/>
        <w:rPr>
          <w:rFonts w:ascii="Arial" w:hAnsi="Arial" w:cs="Arial"/>
          <w:b/>
          <w:sz w:val="24"/>
          <w:u w:val="single"/>
        </w:rPr>
      </w:pPr>
      <w:r w:rsidRPr="00E916A0">
        <w:rPr>
          <w:rFonts w:ascii="Arial" w:hAnsi="Arial" w:cs="Arial"/>
          <w:b/>
          <w:sz w:val="24"/>
          <w:u w:val="single"/>
        </w:rPr>
        <w:t xml:space="preserve">Distribution Centre Location: </w:t>
      </w:r>
    </w:p>
    <w:p w:rsidR="00E916A0" w:rsidRDefault="00E916A0" w:rsidP="00346584">
      <w:pPr>
        <w:pStyle w:val="ListParagraph"/>
        <w:ind w:left="1080"/>
        <w:rPr>
          <w:rFonts w:ascii="Arial" w:hAnsi="Arial" w:cs="Arial"/>
          <w:sz w:val="22"/>
        </w:rPr>
      </w:pPr>
    </w:p>
    <w:p w:rsidR="00E916A0" w:rsidRPr="00E916A0" w:rsidRDefault="00E916A0" w:rsidP="00346584">
      <w:pPr>
        <w:pStyle w:val="ListParagraph"/>
        <w:numPr>
          <w:ilvl w:val="0"/>
          <w:numId w:val="4"/>
        </w:numPr>
        <w:ind w:left="1080"/>
        <w:rPr>
          <w:rFonts w:ascii="Arial" w:hAnsi="Arial" w:cs="Arial"/>
          <w:sz w:val="22"/>
        </w:rPr>
      </w:pPr>
      <w:r w:rsidRPr="00E916A0">
        <w:rPr>
          <w:rFonts w:ascii="Arial" w:hAnsi="Arial" w:cs="Arial"/>
          <w:sz w:val="22"/>
        </w:rPr>
        <w:t>2 Drum Rd, Chester le Street, DH2 1AB</w:t>
      </w:r>
    </w:p>
    <w:p w:rsidR="00E916A0" w:rsidRPr="00E916A0" w:rsidRDefault="00E916A0" w:rsidP="00346584">
      <w:pPr>
        <w:ind w:left="360"/>
        <w:rPr>
          <w:rFonts w:ascii="Arial" w:hAnsi="Arial" w:cs="Arial"/>
          <w:b/>
          <w:sz w:val="24"/>
          <w:u w:val="single"/>
        </w:rPr>
      </w:pPr>
      <w:r w:rsidRPr="00E916A0">
        <w:rPr>
          <w:rFonts w:ascii="Arial" w:hAnsi="Arial" w:cs="Arial"/>
          <w:b/>
          <w:sz w:val="24"/>
          <w:u w:val="single"/>
        </w:rPr>
        <w:t>Restaurant Locations:</w:t>
      </w:r>
    </w:p>
    <w:p w:rsidR="00E916A0" w:rsidRDefault="00E916A0" w:rsidP="00346584">
      <w:pPr>
        <w:pStyle w:val="ListParagraph"/>
        <w:ind w:left="1080"/>
        <w:rPr>
          <w:rFonts w:ascii="Arial" w:hAnsi="Arial" w:cs="Arial"/>
          <w:sz w:val="20"/>
          <w:szCs w:val="20"/>
        </w:rPr>
      </w:pPr>
    </w:p>
    <w:p w:rsidR="00E916A0" w:rsidRPr="00E916A0" w:rsidRDefault="00E916A0" w:rsidP="00346584">
      <w:pPr>
        <w:pStyle w:val="ListParagraph"/>
        <w:numPr>
          <w:ilvl w:val="0"/>
          <w:numId w:val="4"/>
        </w:numPr>
        <w:ind w:left="1080"/>
        <w:rPr>
          <w:rFonts w:ascii="Arial" w:hAnsi="Arial" w:cs="Arial"/>
          <w:sz w:val="20"/>
          <w:szCs w:val="20"/>
        </w:rPr>
      </w:pPr>
      <w:r w:rsidRPr="00E916A0">
        <w:rPr>
          <w:rFonts w:ascii="Arial" w:hAnsi="Arial" w:cs="Arial"/>
          <w:sz w:val="20"/>
          <w:szCs w:val="20"/>
        </w:rPr>
        <w:t xml:space="preserve">Seaton Burn Services, Fisher Lane, Newcastle upon Tyne NE13 6BP </w:t>
      </w:r>
    </w:p>
    <w:p w:rsidR="00E916A0" w:rsidRPr="00E916A0" w:rsidRDefault="00E916A0" w:rsidP="00346584">
      <w:pPr>
        <w:pStyle w:val="ListParagraph"/>
        <w:numPr>
          <w:ilvl w:val="0"/>
          <w:numId w:val="4"/>
        </w:numPr>
        <w:ind w:left="1080"/>
        <w:rPr>
          <w:rFonts w:ascii="Arial" w:hAnsi="Arial" w:cs="Arial"/>
          <w:sz w:val="20"/>
          <w:szCs w:val="20"/>
        </w:rPr>
      </w:pPr>
      <w:r w:rsidRPr="00E916A0">
        <w:rPr>
          <w:rFonts w:ascii="Arial" w:hAnsi="Arial" w:cs="Arial"/>
          <w:sz w:val="20"/>
          <w:szCs w:val="20"/>
        </w:rPr>
        <w:t xml:space="preserve">Alnwick Town Centre, 19 Lagny Street, Alnwick, NE66 1LA </w:t>
      </w:r>
    </w:p>
    <w:p w:rsidR="00E916A0" w:rsidRPr="00E916A0" w:rsidRDefault="00E916A0" w:rsidP="00346584">
      <w:pPr>
        <w:pStyle w:val="ListParagraph"/>
        <w:numPr>
          <w:ilvl w:val="0"/>
          <w:numId w:val="4"/>
        </w:numPr>
        <w:ind w:left="1080"/>
        <w:rPr>
          <w:rFonts w:ascii="Arial" w:hAnsi="Arial" w:cs="Arial"/>
          <w:sz w:val="20"/>
          <w:szCs w:val="20"/>
        </w:rPr>
      </w:pPr>
      <w:r w:rsidRPr="00E916A0">
        <w:rPr>
          <w:rFonts w:ascii="Arial" w:hAnsi="Arial" w:cs="Arial"/>
          <w:sz w:val="20"/>
          <w:szCs w:val="20"/>
        </w:rPr>
        <w:t xml:space="preserve">Newton Aycliffe, 4 Northfield Way, Newton Aycliffe, DL5 6EJ </w:t>
      </w:r>
    </w:p>
    <w:p w:rsidR="00E916A0" w:rsidRPr="00E916A0" w:rsidRDefault="00E916A0" w:rsidP="00346584">
      <w:pPr>
        <w:pStyle w:val="ListParagraph"/>
        <w:numPr>
          <w:ilvl w:val="0"/>
          <w:numId w:val="4"/>
        </w:numPr>
        <w:ind w:left="1080"/>
        <w:rPr>
          <w:rFonts w:ascii="Arial" w:hAnsi="Arial" w:cs="Arial"/>
          <w:sz w:val="20"/>
          <w:szCs w:val="20"/>
        </w:rPr>
      </w:pPr>
      <w:r w:rsidRPr="00E916A0">
        <w:rPr>
          <w:rFonts w:ascii="Arial" w:hAnsi="Arial" w:cs="Arial"/>
          <w:sz w:val="20"/>
          <w:szCs w:val="20"/>
        </w:rPr>
        <w:t>Thirsk Town Centre, 26 Market Place, Thirsk YO7 1LB</w:t>
      </w:r>
    </w:p>
    <w:p w:rsidR="00E916A0" w:rsidRPr="00E916A0" w:rsidRDefault="00E916A0" w:rsidP="00346584">
      <w:pPr>
        <w:pStyle w:val="ListParagraph"/>
        <w:numPr>
          <w:ilvl w:val="0"/>
          <w:numId w:val="4"/>
        </w:numPr>
        <w:ind w:left="1080"/>
        <w:rPr>
          <w:rFonts w:ascii="Arial" w:hAnsi="Arial" w:cs="Arial"/>
          <w:sz w:val="20"/>
          <w:szCs w:val="20"/>
        </w:rPr>
      </w:pPr>
      <w:r w:rsidRPr="00E916A0">
        <w:rPr>
          <w:rFonts w:ascii="Arial" w:hAnsi="Arial" w:cs="Arial"/>
          <w:sz w:val="20"/>
          <w:szCs w:val="20"/>
        </w:rPr>
        <w:t>Whitby Town Centre, Station Square, Whitby YO21 1DX</w:t>
      </w:r>
    </w:p>
    <w:p w:rsidR="00E916A0" w:rsidRPr="00E916A0" w:rsidRDefault="00E916A0" w:rsidP="00346584">
      <w:pPr>
        <w:ind w:left="360"/>
        <w:rPr>
          <w:rFonts w:ascii="Arial" w:hAnsi="Arial" w:cs="Arial"/>
        </w:rPr>
      </w:pPr>
    </w:p>
    <w:p w:rsidR="00E916A0" w:rsidRPr="009C0D2C" w:rsidRDefault="00E916A0" w:rsidP="001B1138">
      <w:pPr>
        <w:ind w:left="360"/>
        <w:jc w:val="both"/>
        <w:rPr>
          <w:rFonts w:ascii="Arial" w:hAnsi="Arial" w:cs="Arial"/>
        </w:rPr>
      </w:pPr>
      <w:r w:rsidRPr="00E916A0">
        <w:rPr>
          <w:rFonts w:ascii="Arial" w:hAnsi="Arial" w:cs="Arial"/>
        </w:rPr>
        <w:t xml:space="preserve">The company have made specific requirements for the management system, which include reducing as much food waste as possible, being able to track units of items in the deliveries, generating delivery schedules for drivers, having a system which updates the central warehouse of stock which is required in </w:t>
      </w:r>
      <w:r w:rsidRPr="009C0D2C">
        <w:rPr>
          <w:rFonts w:ascii="Arial" w:hAnsi="Arial" w:cs="Arial"/>
        </w:rPr>
        <w:t xml:space="preserve">restaurants and keeping track of the stock held at the central warehouse. </w:t>
      </w:r>
    </w:p>
    <w:p w:rsidR="009C0D2C" w:rsidRDefault="009C0D2C" w:rsidP="009C0D2C">
      <w:pPr>
        <w:rPr>
          <w:rFonts w:ascii="Arial" w:hAnsi="Arial" w:cs="Arial"/>
        </w:rPr>
      </w:pPr>
    </w:p>
    <w:p w:rsidR="009C0D2C" w:rsidRPr="009C0D2C" w:rsidRDefault="009C0D2C" w:rsidP="001B1138">
      <w:pPr>
        <w:ind w:firstLine="360"/>
        <w:rPr>
          <w:rFonts w:ascii="Arial" w:hAnsi="Arial" w:cs="Arial"/>
        </w:rPr>
      </w:pPr>
      <w:r w:rsidRPr="009C0D2C">
        <w:rPr>
          <w:rFonts w:ascii="Arial" w:hAnsi="Arial" w:cs="Arial"/>
        </w:rPr>
        <w:t xml:space="preserve">In order to gain an appreciation of what can be achieved to fulfil the end users’ requirements, previous examples of stock management systems in larger fast food chains were analysed. The first of which was the system belonging to McDonald’s. Firstly, they categorised their management system into different types. These included raw ingredients (frozen, chilled and ambient items), work in progress products (burger patties, sauces, lettuce, buns and other items which are used to form a single product) and finally finished products which are used to make an immediate sale. </w:t>
      </w:r>
    </w:p>
    <w:p w:rsidR="009C0D2C" w:rsidRPr="009C0D2C" w:rsidRDefault="009C0D2C" w:rsidP="009C0D2C">
      <w:pPr>
        <w:rPr>
          <w:rFonts w:ascii="Arial" w:hAnsi="Arial" w:cs="Arial"/>
        </w:rPr>
      </w:pPr>
      <w:r w:rsidRPr="009C0D2C">
        <w:rPr>
          <w:rFonts w:ascii="Arial" w:hAnsi="Arial" w:cs="Arial"/>
        </w:rPr>
        <w:tab/>
        <w:t>McDonald’s Supply Planning Department claimed this method of stock management would reduce wastage and provide more accurate forecasting of future demand for products. In order to accurately forecast sales, their system analyses data from the previous two years and considers multiple factors that affect sales including but not limited to national and school holidays, promotions and traffic issues that could affect deliveries.</w:t>
      </w:r>
    </w:p>
    <w:p w:rsidR="009C0D2C" w:rsidRPr="009C0D2C" w:rsidRDefault="009C0D2C" w:rsidP="009C0D2C">
      <w:pPr>
        <w:rPr>
          <w:rFonts w:ascii="Arial" w:hAnsi="Arial" w:cs="Arial"/>
        </w:rPr>
      </w:pPr>
      <w:r w:rsidRPr="009C0D2C">
        <w:rPr>
          <w:rFonts w:ascii="Arial" w:hAnsi="Arial" w:cs="Arial"/>
        </w:rPr>
        <w:tab/>
        <w:t>Another function of this Stock Management System is that it implements a first in first out system – ensuring ingredients are fresh and of good quality whilst reducing waste.</w:t>
      </w:r>
    </w:p>
    <w:p w:rsidR="009C0D2C" w:rsidRPr="009C0D2C" w:rsidRDefault="009C0D2C" w:rsidP="009C0D2C">
      <w:pPr>
        <w:rPr>
          <w:rFonts w:ascii="Arial" w:hAnsi="Arial" w:cs="Arial"/>
        </w:rPr>
      </w:pPr>
      <w:r w:rsidRPr="009C0D2C">
        <w:rPr>
          <w:rFonts w:ascii="Arial" w:hAnsi="Arial" w:cs="Arial"/>
        </w:rPr>
        <w:tab/>
        <w:t xml:space="preserve">The specific use of a weblog, a web-based application designed to allow restaurant users and supplies to receive daily updates of stock levels and amend stock levels when necessary has been noted in the case study seen in the McDonald’s Stock Management System. However, the use of proprietary and </w:t>
      </w:r>
      <w:proofErr w:type="gramStart"/>
      <w:r w:rsidRPr="009C0D2C">
        <w:rPr>
          <w:rFonts w:ascii="Arial" w:hAnsi="Arial" w:cs="Arial"/>
        </w:rPr>
        <w:t>cloud based</w:t>
      </w:r>
      <w:proofErr w:type="gramEnd"/>
      <w:r w:rsidRPr="009C0D2C">
        <w:rPr>
          <w:rFonts w:ascii="Arial" w:hAnsi="Arial" w:cs="Arial"/>
        </w:rPr>
        <w:t xml:space="preserve"> services are also a popular choice among fast food businesses. </w:t>
      </w:r>
    </w:p>
    <w:p w:rsidR="009C0D2C" w:rsidRPr="009C0D2C" w:rsidRDefault="009C0D2C" w:rsidP="009C0D2C">
      <w:pPr>
        <w:rPr>
          <w:rFonts w:ascii="Arial" w:hAnsi="Arial" w:cs="Arial"/>
        </w:rPr>
      </w:pPr>
      <w:r w:rsidRPr="009C0D2C">
        <w:rPr>
          <w:rFonts w:ascii="Arial" w:hAnsi="Arial" w:cs="Arial"/>
        </w:rPr>
        <w:tab/>
      </w:r>
    </w:p>
    <w:p w:rsidR="009C0D2C" w:rsidRPr="009C0D2C" w:rsidRDefault="009C0D2C" w:rsidP="009C0D2C">
      <w:pPr>
        <w:rPr>
          <w:rFonts w:ascii="Arial" w:hAnsi="Arial" w:cs="Arial"/>
        </w:rPr>
      </w:pPr>
      <w:r w:rsidRPr="009C0D2C">
        <w:rPr>
          <w:rFonts w:ascii="Arial" w:hAnsi="Arial" w:cs="Arial"/>
        </w:rPr>
        <w:tab/>
        <w:t>A solution to linking the supply chain between ordering stock from the warehouse and each of the restaurants can be observed in</w:t>
      </w:r>
      <w:r w:rsidR="00E31A55">
        <w:rPr>
          <w:rFonts w:ascii="Arial" w:hAnsi="Arial" w:cs="Arial"/>
        </w:rPr>
        <w:t xml:space="preserve"> both</w:t>
      </w:r>
      <w:r w:rsidRPr="009C0D2C">
        <w:rPr>
          <w:rFonts w:ascii="Arial" w:hAnsi="Arial" w:cs="Arial"/>
        </w:rPr>
        <w:t xml:space="preserve"> the </w:t>
      </w:r>
      <w:r w:rsidRPr="00E31A55">
        <w:rPr>
          <w:rFonts w:ascii="Arial" w:hAnsi="Arial" w:cs="Arial"/>
          <w:highlight w:val="yellow"/>
        </w:rPr>
        <w:t>SimpleOrder</w:t>
      </w:r>
      <w:r w:rsidR="00E31A55" w:rsidRPr="00E31A55">
        <w:rPr>
          <w:rStyle w:val="FootnoteReference"/>
          <w:rFonts w:asciiTheme="majorHAnsi" w:hAnsiTheme="majorHAnsi"/>
          <w:highlight w:val="yellow"/>
        </w:rPr>
        <w:footnoteReference w:id="1"/>
      </w:r>
      <w:r w:rsidR="00E31A55" w:rsidRPr="00E31A55">
        <w:rPr>
          <w:rFonts w:asciiTheme="majorHAnsi" w:hAnsiTheme="majorHAnsi"/>
          <w:highlight w:val="yellow"/>
        </w:rPr>
        <w:t>.</w:t>
      </w:r>
      <w:r w:rsidR="00E31A55" w:rsidRPr="00E31A55">
        <w:rPr>
          <w:rFonts w:ascii="Arial" w:hAnsi="Arial" w:cs="Arial"/>
          <w:highlight w:val="yellow"/>
        </w:rPr>
        <w:t xml:space="preserve"> and KitchenCut</w:t>
      </w:r>
      <w:r w:rsidR="00E31A55" w:rsidRPr="00E31A55">
        <w:rPr>
          <w:rStyle w:val="FootnoteReference"/>
          <w:rFonts w:asciiTheme="majorHAnsi" w:hAnsiTheme="majorHAnsi"/>
          <w:highlight w:val="yellow"/>
        </w:rPr>
        <w:footnoteReference w:id="2"/>
      </w:r>
      <w:r w:rsidRPr="009C0D2C">
        <w:rPr>
          <w:rFonts w:ascii="Arial" w:hAnsi="Arial" w:cs="Arial"/>
        </w:rPr>
        <w:t xml:space="preserve"> inventory management system</w:t>
      </w:r>
      <w:r w:rsidR="00E31A55">
        <w:rPr>
          <w:rFonts w:ascii="Arial" w:hAnsi="Arial" w:cs="Arial"/>
        </w:rPr>
        <w:t>s</w:t>
      </w:r>
      <w:r w:rsidRPr="009C0D2C">
        <w:rPr>
          <w:rFonts w:ascii="Arial" w:hAnsi="Arial" w:cs="Arial"/>
        </w:rPr>
        <w:t xml:space="preserve">. This system is a cloud integrated plug and play software that allows restaurant chains and their supplies to wholly </w:t>
      </w:r>
      <w:r w:rsidRPr="009C0D2C">
        <w:rPr>
          <w:rFonts w:ascii="Arial" w:hAnsi="Arial" w:cs="Arial"/>
        </w:rPr>
        <w:lastRenderedPageBreak/>
        <w:t>manage the process of managing stock and ordering inventory online. It allows for real time data on inventory levels and costing of deliveries</w:t>
      </w:r>
    </w:p>
    <w:p w:rsidR="009C0D2C" w:rsidRPr="009C0D2C" w:rsidRDefault="009C0D2C" w:rsidP="009C0D2C">
      <w:pPr>
        <w:rPr>
          <w:rFonts w:ascii="Arial" w:hAnsi="Arial" w:cs="Arial"/>
        </w:rPr>
      </w:pPr>
    </w:p>
    <w:p w:rsidR="009C0D2C" w:rsidRPr="009C0D2C" w:rsidRDefault="009C0D2C" w:rsidP="009C0D2C">
      <w:pPr>
        <w:keepNext/>
        <w:rPr>
          <w:rFonts w:ascii="Arial" w:hAnsi="Arial" w:cs="Arial"/>
        </w:rPr>
      </w:pPr>
      <w:r w:rsidRPr="009C0D2C">
        <w:rPr>
          <w:rFonts w:ascii="Arial" w:hAnsi="Arial" w:cs="Arial"/>
          <w:noProof/>
        </w:rPr>
        <w:drawing>
          <wp:inline distT="0" distB="0" distL="0" distR="0" wp14:anchorId="0F5808C8" wp14:editId="3F5588AB">
            <wp:extent cx="5727700" cy="4321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4-09 at 13.06.5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4321175"/>
                    </a:xfrm>
                    <a:prstGeom prst="rect">
                      <a:avLst/>
                    </a:prstGeom>
                  </pic:spPr>
                </pic:pic>
              </a:graphicData>
            </a:graphic>
          </wp:inline>
        </w:drawing>
      </w:r>
    </w:p>
    <w:p w:rsidR="009C0D2C" w:rsidRPr="009C0D2C" w:rsidRDefault="009C0D2C" w:rsidP="009C0D2C">
      <w:pPr>
        <w:pStyle w:val="Caption"/>
        <w:rPr>
          <w:rFonts w:ascii="Arial" w:hAnsi="Arial" w:cs="Arial"/>
          <w:sz w:val="20"/>
          <w:szCs w:val="20"/>
        </w:rPr>
      </w:pPr>
      <w:r w:rsidRPr="009C0D2C">
        <w:rPr>
          <w:rFonts w:ascii="Arial" w:hAnsi="Arial" w:cs="Arial"/>
          <w:sz w:val="20"/>
          <w:szCs w:val="20"/>
        </w:rPr>
        <w:t xml:space="preserve">Figure </w:t>
      </w:r>
      <w:r w:rsidRPr="009C0D2C">
        <w:rPr>
          <w:rFonts w:ascii="Arial" w:hAnsi="Arial" w:cs="Arial"/>
          <w:sz w:val="20"/>
          <w:szCs w:val="20"/>
        </w:rPr>
        <w:fldChar w:fldCharType="begin"/>
      </w:r>
      <w:r w:rsidRPr="009C0D2C">
        <w:rPr>
          <w:rFonts w:ascii="Arial" w:hAnsi="Arial" w:cs="Arial"/>
          <w:sz w:val="20"/>
          <w:szCs w:val="20"/>
        </w:rPr>
        <w:instrText xml:space="preserve"> SEQ Figure \* ARABIC </w:instrText>
      </w:r>
      <w:r w:rsidRPr="009C0D2C">
        <w:rPr>
          <w:rFonts w:ascii="Arial" w:hAnsi="Arial" w:cs="Arial"/>
          <w:sz w:val="20"/>
          <w:szCs w:val="20"/>
        </w:rPr>
        <w:fldChar w:fldCharType="separate"/>
      </w:r>
      <w:r w:rsidR="00F928C0">
        <w:rPr>
          <w:rFonts w:ascii="Arial" w:hAnsi="Arial" w:cs="Arial"/>
          <w:noProof/>
          <w:sz w:val="20"/>
          <w:szCs w:val="20"/>
        </w:rPr>
        <w:t>1</w:t>
      </w:r>
      <w:r w:rsidRPr="009C0D2C">
        <w:rPr>
          <w:rFonts w:ascii="Arial" w:hAnsi="Arial" w:cs="Arial"/>
          <w:sz w:val="20"/>
          <w:szCs w:val="20"/>
        </w:rPr>
        <w:fldChar w:fldCharType="end"/>
      </w:r>
      <w:r w:rsidRPr="009C0D2C">
        <w:rPr>
          <w:rFonts w:ascii="Arial" w:hAnsi="Arial" w:cs="Arial"/>
          <w:sz w:val="20"/>
          <w:szCs w:val="20"/>
        </w:rPr>
        <w:t xml:space="preserve"> - Screenshot showing the SimpleOrder Stock Management System</w:t>
      </w:r>
    </w:p>
    <w:p w:rsidR="009C0D2C" w:rsidRPr="009C0D2C" w:rsidRDefault="009C0D2C" w:rsidP="009C0D2C">
      <w:pPr>
        <w:rPr>
          <w:rFonts w:ascii="Arial" w:hAnsi="Arial" w:cs="Arial"/>
        </w:rPr>
      </w:pPr>
      <w:r w:rsidRPr="009C0D2C">
        <w:rPr>
          <w:rFonts w:ascii="Arial" w:hAnsi="Arial" w:cs="Arial"/>
        </w:rPr>
        <w:t xml:space="preserve"> </w:t>
      </w:r>
    </w:p>
    <w:p w:rsidR="009C0D2C" w:rsidRPr="009C0D2C" w:rsidRDefault="009C0D2C" w:rsidP="009C0D2C">
      <w:pPr>
        <w:rPr>
          <w:rFonts w:ascii="Arial" w:hAnsi="Arial" w:cs="Arial"/>
        </w:rPr>
      </w:pPr>
      <w:r w:rsidRPr="009C0D2C">
        <w:rPr>
          <w:rFonts w:ascii="Arial" w:hAnsi="Arial" w:cs="Arial"/>
        </w:rPr>
        <w:t xml:space="preserve">In the above screenshot certain ingredients can be seen with information including the current levels of stock and the cost and quantity of orders from the supplier. In the event that a restaurant uses an ingredient, </w:t>
      </w:r>
      <w:proofErr w:type="spellStart"/>
      <w:r w:rsidRPr="009C0D2C">
        <w:rPr>
          <w:rFonts w:ascii="Arial" w:hAnsi="Arial" w:cs="Arial"/>
        </w:rPr>
        <w:t>e.g</w:t>
      </w:r>
      <w:proofErr w:type="spellEnd"/>
      <w:r w:rsidRPr="009C0D2C">
        <w:rPr>
          <w:rFonts w:ascii="Arial" w:hAnsi="Arial" w:cs="Arial"/>
        </w:rPr>
        <w:t xml:space="preserve"> when a burger is sold. The corresponding ingredients will be automatically deducted from the inventory of the restaurant and this is handled in real time by the Stock Management System. In this system the restaurant manager can also set at which point they wish to be notified at diminishing stock levels as seen in the warnings column. </w:t>
      </w:r>
    </w:p>
    <w:p w:rsidR="009C0D2C" w:rsidRPr="009C0D2C" w:rsidRDefault="009C0D2C" w:rsidP="009C0D2C">
      <w:pPr>
        <w:rPr>
          <w:rFonts w:ascii="Arial" w:hAnsi="Arial" w:cs="Arial"/>
        </w:rPr>
      </w:pPr>
    </w:p>
    <w:p w:rsidR="009C0D2C" w:rsidRPr="009C0D2C" w:rsidRDefault="009C0D2C" w:rsidP="009C0D2C">
      <w:pPr>
        <w:keepNext/>
        <w:rPr>
          <w:rFonts w:ascii="Arial" w:hAnsi="Arial" w:cs="Arial"/>
        </w:rPr>
      </w:pPr>
      <w:r w:rsidRPr="009C0D2C">
        <w:rPr>
          <w:rFonts w:ascii="Arial" w:hAnsi="Arial" w:cs="Arial"/>
          <w:noProof/>
        </w:rPr>
        <w:lastRenderedPageBreak/>
        <w:drawing>
          <wp:inline distT="0" distB="0" distL="0" distR="0" wp14:anchorId="4F68E1CF" wp14:editId="05ABAC4D">
            <wp:extent cx="5727700" cy="4014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4-09 at 13.14.3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4014470"/>
                    </a:xfrm>
                    <a:prstGeom prst="rect">
                      <a:avLst/>
                    </a:prstGeom>
                  </pic:spPr>
                </pic:pic>
              </a:graphicData>
            </a:graphic>
          </wp:inline>
        </w:drawing>
      </w:r>
    </w:p>
    <w:p w:rsidR="009C0D2C" w:rsidRPr="009C0D2C" w:rsidRDefault="009C0D2C" w:rsidP="009C0D2C">
      <w:pPr>
        <w:pStyle w:val="Caption"/>
        <w:rPr>
          <w:rFonts w:ascii="Arial" w:hAnsi="Arial" w:cs="Arial"/>
          <w:sz w:val="20"/>
          <w:szCs w:val="20"/>
        </w:rPr>
      </w:pPr>
      <w:r w:rsidRPr="009C0D2C">
        <w:rPr>
          <w:rFonts w:ascii="Arial" w:hAnsi="Arial" w:cs="Arial"/>
          <w:sz w:val="20"/>
          <w:szCs w:val="20"/>
        </w:rPr>
        <w:t xml:space="preserve">Figure </w:t>
      </w:r>
      <w:r w:rsidRPr="009C0D2C">
        <w:rPr>
          <w:rFonts w:ascii="Arial" w:hAnsi="Arial" w:cs="Arial"/>
          <w:sz w:val="20"/>
          <w:szCs w:val="20"/>
        </w:rPr>
        <w:fldChar w:fldCharType="begin"/>
      </w:r>
      <w:r w:rsidRPr="009C0D2C">
        <w:rPr>
          <w:rFonts w:ascii="Arial" w:hAnsi="Arial" w:cs="Arial"/>
          <w:sz w:val="20"/>
          <w:szCs w:val="20"/>
        </w:rPr>
        <w:instrText xml:space="preserve"> SEQ Figure \* ARABIC </w:instrText>
      </w:r>
      <w:r w:rsidRPr="009C0D2C">
        <w:rPr>
          <w:rFonts w:ascii="Arial" w:hAnsi="Arial" w:cs="Arial"/>
          <w:sz w:val="20"/>
          <w:szCs w:val="20"/>
        </w:rPr>
        <w:fldChar w:fldCharType="separate"/>
      </w:r>
      <w:r w:rsidR="00F928C0">
        <w:rPr>
          <w:rFonts w:ascii="Arial" w:hAnsi="Arial" w:cs="Arial"/>
          <w:noProof/>
          <w:sz w:val="20"/>
          <w:szCs w:val="20"/>
        </w:rPr>
        <w:t>2</w:t>
      </w:r>
      <w:r w:rsidRPr="009C0D2C">
        <w:rPr>
          <w:rFonts w:ascii="Arial" w:hAnsi="Arial" w:cs="Arial"/>
          <w:sz w:val="20"/>
          <w:szCs w:val="20"/>
        </w:rPr>
        <w:fldChar w:fldCharType="end"/>
      </w:r>
      <w:r w:rsidRPr="009C0D2C">
        <w:rPr>
          <w:rFonts w:ascii="Arial" w:hAnsi="Arial" w:cs="Arial"/>
          <w:sz w:val="20"/>
          <w:szCs w:val="20"/>
        </w:rPr>
        <w:t xml:space="preserve"> - Adding a new product</w:t>
      </w:r>
    </w:p>
    <w:p w:rsidR="009C0D2C" w:rsidRPr="009C0D2C" w:rsidRDefault="009C0D2C" w:rsidP="009C0D2C">
      <w:pPr>
        <w:rPr>
          <w:rFonts w:ascii="Arial" w:hAnsi="Arial" w:cs="Arial"/>
          <w:i/>
          <w:iCs/>
          <w:color w:val="1F497D" w:themeColor="text2"/>
        </w:rPr>
      </w:pPr>
    </w:p>
    <w:p w:rsidR="009C0D2C" w:rsidRPr="009C0D2C" w:rsidRDefault="009C0D2C" w:rsidP="009C0D2C">
      <w:pPr>
        <w:rPr>
          <w:rFonts w:ascii="Arial" w:hAnsi="Arial" w:cs="Arial"/>
        </w:rPr>
      </w:pPr>
      <w:r w:rsidRPr="009C0D2C">
        <w:rPr>
          <w:rFonts w:ascii="Arial" w:hAnsi="Arial" w:cs="Arial"/>
        </w:rPr>
        <w:t>Figure 2 shows a new product being created by the restaurant. The Simple</w:t>
      </w:r>
      <w:r w:rsidR="00E31A55">
        <w:rPr>
          <w:rFonts w:ascii="Arial" w:hAnsi="Arial" w:cs="Arial"/>
        </w:rPr>
        <w:t>O</w:t>
      </w:r>
      <w:r w:rsidRPr="009C0D2C">
        <w:rPr>
          <w:rFonts w:ascii="Arial" w:hAnsi="Arial" w:cs="Arial"/>
        </w:rPr>
        <w:t>rder software allows for this to be easily achieved and includes the ability to add which</w:t>
      </w:r>
      <w:r w:rsidR="00E31A55">
        <w:rPr>
          <w:rFonts w:ascii="Arial" w:hAnsi="Arial" w:cs="Arial"/>
        </w:rPr>
        <w:t xml:space="preserve"> specific</w:t>
      </w:r>
      <w:r w:rsidRPr="009C0D2C">
        <w:rPr>
          <w:rFonts w:ascii="Arial" w:hAnsi="Arial" w:cs="Arial"/>
        </w:rPr>
        <w:t xml:space="preserve"> ingredients are included in the product. This will then allow for each of these ingredients to be deducted from the stock inventory levels in real time when the new product is sold to a customer.</w:t>
      </w:r>
    </w:p>
    <w:p w:rsidR="009C0D2C" w:rsidRPr="009C0D2C" w:rsidRDefault="009C0D2C" w:rsidP="009C0D2C">
      <w:pPr>
        <w:rPr>
          <w:rFonts w:ascii="Arial" w:hAnsi="Arial" w:cs="Arial"/>
        </w:rPr>
      </w:pPr>
    </w:p>
    <w:p w:rsidR="009C0D2C" w:rsidRPr="009C0D2C" w:rsidRDefault="009C0D2C" w:rsidP="009C0D2C">
      <w:pPr>
        <w:keepNext/>
        <w:rPr>
          <w:rFonts w:ascii="Arial" w:hAnsi="Arial" w:cs="Arial"/>
        </w:rPr>
      </w:pPr>
      <w:r w:rsidRPr="009C0D2C">
        <w:rPr>
          <w:rFonts w:ascii="Arial" w:hAnsi="Arial" w:cs="Arial"/>
          <w:noProof/>
        </w:rPr>
        <w:lastRenderedPageBreak/>
        <w:drawing>
          <wp:inline distT="0" distB="0" distL="0" distR="0" wp14:anchorId="25FDC13E" wp14:editId="12EB3501">
            <wp:extent cx="5727700" cy="40100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4-09 at 13.12.58.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4010025"/>
                    </a:xfrm>
                    <a:prstGeom prst="rect">
                      <a:avLst/>
                    </a:prstGeom>
                  </pic:spPr>
                </pic:pic>
              </a:graphicData>
            </a:graphic>
          </wp:inline>
        </w:drawing>
      </w:r>
    </w:p>
    <w:p w:rsidR="009C0D2C" w:rsidRPr="009C0D2C" w:rsidRDefault="009C0D2C" w:rsidP="009C0D2C">
      <w:pPr>
        <w:pStyle w:val="Caption"/>
        <w:rPr>
          <w:rFonts w:ascii="Arial" w:hAnsi="Arial" w:cs="Arial"/>
          <w:sz w:val="20"/>
          <w:szCs w:val="20"/>
        </w:rPr>
      </w:pPr>
      <w:r w:rsidRPr="009C0D2C">
        <w:rPr>
          <w:rFonts w:ascii="Arial" w:hAnsi="Arial" w:cs="Arial"/>
          <w:sz w:val="20"/>
          <w:szCs w:val="20"/>
        </w:rPr>
        <w:t xml:space="preserve">Figure </w:t>
      </w:r>
      <w:r w:rsidRPr="009C0D2C">
        <w:rPr>
          <w:rFonts w:ascii="Arial" w:hAnsi="Arial" w:cs="Arial"/>
          <w:sz w:val="20"/>
          <w:szCs w:val="20"/>
        </w:rPr>
        <w:fldChar w:fldCharType="begin"/>
      </w:r>
      <w:r w:rsidRPr="009C0D2C">
        <w:rPr>
          <w:rFonts w:ascii="Arial" w:hAnsi="Arial" w:cs="Arial"/>
          <w:sz w:val="20"/>
          <w:szCs w:val="20"/>
        </w:rPr>
        <w:instrText xml:space="preserve"> SEQ Figure \* ARABIC </w:instrText>
      </w:r>
      <w:r w:rsidRPr="009C0D2C">
        <w:rPr>
          <w:rFonts w:ascii="Arial" w:hAnsi="Arial" w:cs="Arial"/>
          <w:sz w:val="20"/>
          <w:szCs w:val="20"/>
        </w:rPr>
        <w:fldChar w:fldCharType="separate"/>
      </w:r>
      <w:r w:rsidR="00F928C0">
        <w:rPr>
          <w:rFonts w:ascii="Arial" w:hAnsi="Arial" w:cs="Arial"/>
          <w:noProof/>
          <w:sz w:val="20"/>
          <w:szCs w:val="20"/>
        </w:rPr>
        <w:t>3</w:t>
      </w:r>
      <w:r w:rsidRPr="009C0D2C">
        <w:rPr>
          <w:rFonts w:ascii="Arial" w:hAnsi="Arial" w:cs="Arial"/>
          <w:sz w:val="20"/>
          <w:szCs w:val="20"/>
        </w:rPr>
        <w:fldChar w:fldCharType="end"/>
      </w:r>
      <w:r w:rsidRPr="009C0D2C">
        <w:rPr>
          <w:rFonts w:ascii="Arial" w:hAnsi="Arial" w:cs="Arial"/>
          <w:sz w:val="20"/>
          <w:szCs w:val="20"/>
        </w:rPr>
        <w:t xml:space="preserve"> - Ordering of ingredients from the supplier</w:t>
      </w:r>
    </w:p>
    <w:p w:rsidR="009C0D2C" w:rsidRPr="009C0D2C" w:rsidRDefault="009C0D2C" w:rsidP="009C0D2C">
      <w:pPr>
        <w:rPr>
          <w:rFonts w:ascii="Arial" w:hAnsi="Arial" w:cs="Arial"/>
          <w:i/>
          <w:iCs/>
          <w:color w:val="1F497D" w:themeColor="text2"/>
        </w:rPr>
      </w:pPr>
    </w:p>
    <w:p w:rsidR="009C0D2C" w:rsidRPr="009C0D2C" w:rsidRDefault="009C0D2C" w:rsidP="009C0D2C">
      <w:pPr>
        <w:rPr>
          <w:rFonts w:ascii="Arial" w:hAnsi="Arial" w:cs="Arial"/>
        </w:rPr>
      </w:pPr>
      <w:r w:rsidRPr="009C0D2C">
        <w:rPr>
          <w:rFonts w:ascii="Arial" w:hAnsi="Arial" w:cs="Arial"/>
        </w:rPr>
        <w:t xml:space="preserve">Creating orders from a supplier or warehouse is simple and efficient with Simple Order. Quantity and items ordered are selected from the interface showed in figure 1 then reviewed for confirmation as shown in figure 3. </w:t>
      </w:r>
    </w:p>
    <w:p w:rsidR="009C0D2C" w:rsidRPr="009C0D2C" w:rsidRDefault="009C0D2C" w:rsidP="009C0D2C">
      <w:pPr>
        <w:rPr>
          <w:rFonts w:ascii="Arial" w:hAnsi="Arial" w:cs="Arial"/>
        </w:rPr>
      </w:pPr>
      <w:r w:rsidRPr="009C0D2C">
        <w:rPr>
          <w:rFonts w:ascii="Arial" w:hAnsi="Arial" w:cs="Arial"/>
        </w:rPr>
        <w:t xml:space="preserve">The Simple Order Stock Management System is a simple to use solution for tracking real time stock levels and ordering new stock. It also included functions helpful to restaurants such as creating new products whilst linking to the stock levels of the ingredients that are used in that product being able to make amendments to the stock levels when necessary – either deductions when sales are made or additions when a delivery is made from the supplier/warehouse. </w:t>
      </w:r>
    </w:p>
    <w:p w:rsidR="009C0D2C" w:rsidRPr="009C0D2C" w:rsidRDefault="009C0D2C" w:rsidP="009C0D2C">
      <w:pPr>
        <w:rPr>
          <w:rFonts w:ascii="Arial" w:hAnsi="Arial" w:cs="Arial"/>
        </w:rPr>
      </w:pPr>
      <w:r w:rsidRPr="009C0D2C">
        <w:rPr>
          <w:rFonts w:ascii="Arial" w:hAnsi="Arial" w:cs="Arial"/>
        </w:rPr>
        <w:tab/>
        <w:t>Criticisms of simple order include its high subscription cost in addition to the required hardware. SimpleOrder relies on the user having access to tablets such as iPad and these will need to be purchased, maintained and updated for each restaurant. A hardware issue here will also be a critical problem if the stock management system is wholly reliant on them. Another noted flaw with SimpleOrder is</w:t>
      </w:r>
      <w:r w:rsidR="00E31A55">
        <w:rPr>
          <w:rFonts w:ascii="Arial" w:hAnsi="Arial" w:cs="Arial"/>
        </w:rPr>
        <w:t xml:space="preserve"> a lack of</w:t>
      </w:r>
      <w:r w:rsidRPr="009C0D2C">
        <w:rPr>
          <w:rFonts w:ascii="Arial" w:hAnsi="Arial" w:cs="Arial"/>
        </w:rPr>
        <w:t xml:space="preserve"> security. Currently there are no user groups for different staff </w:t>
      </w:r>
      <w:r w:rsidR="00E31A55" w:rsidRPr="009C0D2C">
        <w:rPr>
          <w:rFonts w:ascii="Arial" w:hAnsi="Arial" w:cs="Arial"/>
        </w:rPr>
        <w:t>levels,</w:t>
      </w:r>
      <w:r w:rsidRPr="009C0D2C">
        <w:rPr>
          <w:rFonts w:ascii="Arial" w:hAnsi="Arial" w:cs="Arial"/>
        </w:rPr>
        <w:t xml:space="preserve"> so all members of staff have access to all permissions. There is currently no way of setting an option where it requires a special user – such as a Manager – to review an order before confirmation. It would be necessary for lower level restaurant staff to have access to stock levels and receive notifications regarding low stock warnings without the ability to themselves carry out an order.</w:t>
      </w:r>
    </w:p>
    <w:p w:rsidR="009C0D2C" w:rsidRPr="009C0D2C" w:rsidRDefault="009C0D2C" w:rsidP="009C0D2C">
      <w:pPr>
        <w:rPr>
          <w:rFonts w:ascii="Arial" w:hAnsi="Arial" w:cs="Arial"/>
        </w:rPr>
      </w:pPr>
    </w:p>
    <w:p w:rsidR="009C0D2C" w:rsidRDefault="009C0D2C" w:rsidP="009C0D2C">
      <w:pPr>
        <w:ind w:firstLine="360"/>
        <w:rPr>
          <w:rFonts w:ascii="Arial" w:hAnsi="Arial" w:cs="Arial"/>
        </w:rPr>
      </w:pPr>
      <w:r w:rsidRPr="009C0D2C">
        <w:rPr>
          <w:rFonts w:ascii="Arial" w:hAnsi="Arial" w:cs="Arial"/>
        </w:rPr>
        <w:t>Kitchen</w:t>
      </w:r>
      <w:r w:rsidR="00E31A55">
        <w:rPr>
          <w:rFonts w:ascii="Arial" w:hAnsi="Arial" w:cs="Arial"/>
        </w:rPr>
        <w:t>C</w:t>
      </w:r>
      <w:r w:rsidRPr="009C0D2C">
        <w:rPr>
          <w:rFonts w:ascii="Arial" w:hAnsi="Arial" w:cs="Arial"/>
        </w:rPr>
        <w:t xml:space="preserve">ut is another example of a </w:t>
      </w:r>
      <w:r w:rsidR="00E31A55">
        <w:rPr>
          <w:rFonts w:ascii="Arial" w:hAnsi="Arial" w:cs="Arial"/>
        </w:rPr>
        <w:t>cloud-based</w:t>
      </w:r>
      <w:r w:rsidR="00DE4A9C">
        <w:rPr>
          <w:rFonts w:ascii="Arial" w:hAnsi="Arial" w:cs="Arial"/>
        </w:rPr>
        <w:t xml:space="preserve"> solution available for restaurants that provides functionality such as inventory management and a point of sale interface</w:t>
      </w:r>
    </w:p>
    <w:p w:rsidR="00DE4A9C" w:rsidRDefault="00DE4A9C" w:rsidP="009C0D2C">
      <w:pPr>
        <w:ind w:firstLine="360"/>
        <w:rPr>
          <w:rFonts w:ascii="Arial" w:hAnsi="Arial" w:cs="Arial"/>
        </w:rPr>
      </w:pPr>
    </w:p>
    <w:p w:rsidR="00DE4A9C" w:rsidRDefault="00DE4A9C" w:rsidP="009C0D2C">
      <w:pPr>
        <w:ind w:firstLine="360"/>
        <w:rPr>
          <w:rFonts w:ascii="Arial" w:hAnsi="Arial" w:cs="Arial"/>
        </w:rPr>
      </w:pPr>
    </w:p>
    <w:p w:rsidR="00DE4A9C" w:rsidRDefault="00DE4A9C" w:rsidP="009C0D2C">
      <w:pPr>
        <w:ind w:firstLine="360"/>
        <w:rPr>
          <w:rFonts w:ascii="Arial" w:hAnsi="Arial" w:cs="Arial"/>
        </w:rPr>
      </w:pPr>
    </w:p>
    <w:p w:rsidR="00DE4A9C" w:rsidRDefault="00DE4A9C" w:rsidP="009C0D2C">
      <w:pPr>
        <w:ind w:firstLine="360"/>
        <w:rPr>
          <w:rFonts w:ascii="Arial" w:hAnsi="Arial" w:cs="Arial"/>
        </w:rPr>
      </w:pPr>
    </w:p>
    <w:p w:rsidR="00DE4A9C" w:rsidRDefault="00DE4A9C" w:rsidP="009C0D2C">
      <w:pPr>
        <w:ind w:firstLine="360"/>
        <w:rPr>
          <w:rFonts w:ascii="Arial" w:hAnsi="Arial" w:cs="Arial"/>
        </w:rPr>
      </w:pPr>
    </w:p>
    <w:p w:rsidR="00F928C0" w:rsidRDefault="00DE4A9C" w:rsidP="00F928C0">
      <w:pPr>
        <w:keepNext/>
        <w:ind w:firstLine="360"/>
      </w:pPr>
      <w:r>
        <w:rPr>
          <w:rFonts w:ascii="Arial" w:hAnsi="Arial" w:cs="Arial"/>
          <w:noProof/>
        </w:rPr>
        <w:drawing>
          <wp:inline distT="0" distB="0" distL="0" distR="0">
            <wp:extent cx="2255108" cy="2948104"/>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4-12 at 13.21.55.png"/>
                    <pic:cNvPicPr/>
                  </pic:nvPicPr>
                  <pic:blipFill>
                    <a:blip r:embed="rId15"/>
                    <a:stretch>
                      <a:fillRect/>
                    </a:stretch>
                  </pic:blipFill>
                  <pic:spPr>
                    <a:xfrm>
                      <a:off x="0" y="0"/>
                      <a:ext cx="2263983" cy="2959707"/>
                    </a:xfrm>
                    <a:prstGeom prst="rect">
                      <a:avLst/>
                    </a:prstGeom>
                  </pic:spPr>
                </pic:pic>
              </a:graphicData>
            </a:graphic>
          </wp:inline>
        </w:drawing>
      </w:r>
    </w:p>
    <w:p w:rsidR="00DE4A9C" w:rsidRPr="009C0D2C" w:rsidRDefault="00F928C0" w:rsidP="00F928C0">
      <w:pPr>
        <w:pStyle w:val="Caption"/>
        <w:rPr>
          <w:rFonts w:ascii="Arial" w:hAnsi="Arial" w:cs="Arial"/>
        </w:rPr>
      </w:pPr>
      <w:r>
        <w:t xml:space="preserve">Figure </w:t>
      </w:r>
      <w:r w:rsidR="009D513E">
        <w:rPr>
          <w:noProof/>
        </w:rPr>
        <w:fldChar w:fldCharType="begin"/>
      </w:r>
      <w:r w:rsidR="009D513E">
        <w:rPr>
          <w:noProof/>
        </w:rPr>
        <w:instrText xml:space="preserve"> SEQ Figure \* ARABIC </w:instrText>
      </w:r>
      <w:r w:rsidR="009D513E">
        <w:rPr>
          <w:noProof/>
        </w:rPr>
        <w:fldChar w:fldCharType="separate"/>
      </w:r>
      <w:r>
        <w:rPr>
          <w:noProof/>
        </w:rPr>
        <w:t>4</w:t>
      </w:r>
      <w:r w:rsidR="009D513E">
        <w:rPr>
          <w:noProof/>
        </w:rPr>
        <w:fldChar w:fldCharType="end"/>
      </w:r>
      <w:r>
        <w:t xml:space="preserve"> - The interface that a manager would see showing details related to menu items and cost.</w:t>
      </w:r>
    </w:p>
    <w:p w:rsidR="00E617DB" w:rsidRDefault="00F928C0" w:rsidP="00346584">
      <w:pPr>
        <w:ind w:left="360"/>
        <w:rPr>
          <w:rFonts w:ascii="Arial" w:hAnsi="Arial" w:cs="Arial"/>
        </w:rPr>
      </w:pPr>
      <w:r>
        <w:rPr>
          <w:rFonts w:ascii="Arial" w:hAnsi="Arial" w:cs="Arial"/>
        </w:rPr>
        <w:t xml:space="preserve">As can be seen in figure 4 the interface KitchenCut uses is similar to that of SimpleOrder providing a clean easy to use interface that will be easy to learn and familiar to people already used to </w:t>
      </w:r>
      <w:proofErr w:type="gramStart"/>
      <w:r>
        <w:rPr>
          <w:rFonts w:ascii="Arial" w:hAnsi="Arial" w:cs="Arial"/>
        </w:rPr>
        <w:t>working</w:t>
      </w:r>
      <w:proofErr w:type="gramEnd"/>
      <w:r>
        <w:rPr>
          <w:rFonts w:ascii="Arial" w:hAnsi="Arial" w:cs="Arial"/>
        </w:rPr>
        <w:t xml:space="preserve"> with data in tables. In the above example the page shows costs of menu items vs selling price to show profitability of each meal to the restaurant.  </w:t>
      </w:r>
    </w:p>
    <w:p w:rsidR="00F928C0" w:rsidRDefault="00F928C0" w:rsidP="00346584">
      <w:pPr>
        <w:ind w:left="360"/>
        <w:rPr>
          <w:rFonts w:ascii="Arial" w:hAnsi="Arial" w:cs="Arial"/>
        </w:rPr>
      </w:pPr>
    </w:p>
    <w:p w:rsidR="00F928C0" w:rsidRDefault="00F928C0" w:rsidP="00F928C0">
      <w:pPr>
        <w:keepNext/>
        <w:ind w:left="360"/>
      </w:pPr>
      <w:r>
        <w:rPr>
          <w:rFonts w:ascii="Arial" w:hAnsi="Arial" w:cs="Arial"/>
          <w:noProof/>
        </w:rPr>
        <w:drawing>
          <wp:inline distT="0" distB="0" distL="0" distR="0">
            <wp:extent cx="2212340" cy="12982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04-12 at 13.21.26.png"/>
                    <pic:cNvPicPr/>
                  </pic:nvPicPr>
                  <pic:blipFill>
                    <a:blip r:embed="rId16"/>
                    <a:stretch>
                      <a:fillRect/>
                    </a:stretch>
                  </pic:blipFill>
                  <pic:spPr>
                    <a:xfrm>
                      <a:off x="0" y="0"/>
                      <a:ext cx="2238243" cy="1313422"/>
                    </a:xfrm>
                    <a:prstGeom prst="rect">
                      <a:avLst/>
                    </a:prstGeom>
                  </pic:spPr>
                </pic:pic>
              </a:graphicData>
            </a:graphic>
          </wp:inline>
        </w:drawing>
      </w:r>
    </w:p>
    <w:p w:rsidR="00F928C0" w:rsidRPr="00F928C0" w:rsidRDefault="00F928C0" w:rsidP="00F928C0">
      <w:pPr>
        <w:pStyle w:val="Caption"/>
        <w:rPr>
          <w:rFonts w:ascii="Arial" w:hAnsi="Arial" w:cs="Arial"/>
        </w:rPr>
      </w:pPr>
      <w:r>
        <w:t xml:space="preserve">Figure </w:t>
      </w:r>
      <w:r w:rsidR="009D513E">
        <w:rPr>
          <w:noProof/>
        </w:rPr>
        <w:fldChar w:fldCharType="begin"/>
      </w:r>
      <w:r w:rsidR="009D513E">
        <w:rPr>
          <w:noProof/>
        </w:rPr>
        <w:instrText xml:space="preserve"> SEQ Figure \* ARABIC </w:instrText>
      </w:r>
      <w:r w:rsidR="009D513E">
        <w:rPr>
          <w:noProof/>
        </w:rPr>
        <w:fldChar w:fldCharType="separate"/>
      </w:r>
      <w:r>
        <w:rPr>
          <w:noProof/>
        </w:rPr>
        <w:t>5</w:t>
      </w:r>
      <w:r w:rsidR="009D513E">
        <w:rPr>
          <w:noProof/>
        </w:rPr>
        <w:fldChar w:fldCharType="end"/>
      </w:r>
      <w:r>
        <w:t xml:space="preserve"> - Interface showing a graphical representation of showing waste over time</w:t>
      </w:r>
    </w:p>
    <w:p w:rsidR="00F25025" w:rsidRDefault="00F928C0" w:rsidP="00F25025">
      <w:pPr>
        <w:ind w:left="360"/>
        <w:rPr>
          <w:rFonts w:ascii="Arial" w:hAnsi="Arial" w:cs="Arial"/>
        </w:rPr>
      </w:pPr>
      <w:r w:rsidRPr="00F928C0">
        <w:rPr>
          <w:rFonts w:ascii="Arial" w:hAnsi="Arial" w:cs="Arial"/>
        </w:rPr>
        <w:t>Figure 5</w:t>
      </w:r>
      <w:r>
        <w:rPr>
          <w:rFonts w:ascii="Arial" w:hAnsi="Arial" w:cs="Arial"/>
        </w:rPr>
        <w:t xml:space="preserve"> – An example of representing date in a graphical format to the end user. In this example KitchenCut are displaying recent wastage including details such as the type of wastage and reason for wastage. A graphical representation could be used with CLUK to display not only wastage but also used to show trends of sales made over certain days or periods of time. Restaurant managers can view previous dates (</w:t>
      </w:r>
      <w:r w:rsidR="00C44B31">
        <w:rPr>
          <w:rFonts w:ascii="Arial" w:hAnsi="Arial" w:cs="Arial"/>
        </w:rPr>
        <w:t>e.g.</w:t>
      </w:r>
      <w:r>
        <w:rPr>
          <w:rFonts w:ascii="Arial" w:hAnsi="Arial" w:cs="Arial"/>
        </w:rPr>
        <w:t xml:space="preserve"> bank holidays) or trends over a longer time period (</w:t>
      </w:r>
      <w:r w:rsidR="00F25025">
        <w:rPr>
          <w:rFonts w:ascii="Arial" w:hAnsi="Arial" w:cs="Arial"/>
        </w:rPr>
        <w:t>e.g.</w:t>
      </w:r>
      <w:r>
        <w:rPr>
          <w:rFonts w:ascii="Arial" w:hAnsi="Arial" w:cs="Arial"/>
        </w:rPr>
        <w:t xml:space="preserve"> weeks over summer) to forecast how sales may develop in the future. Graphs can be extrapolated </w:t>
      </w:r>
      <w:r w:rsidR="00F25025">
        <w:rPr>
          <w:rFonts w:ascii="Arial" w:hAnsi="Arial" w:cs="Arial"/>
        </w:rPr>
        <w:t xml:space="preserve">to simulate forecasting and help with estimating changes in future orders to fulfill demand whilst minimizing the risk of both running out of stock and of wastage. </w:t>
      </w:r>
    </w:p>
    <w:p w:rsidR="009C0D2C" w:rsidRDefault="00F25025" w:rsidP="00F25025">
      <w:pPr>
        <w:ind w:left="360"/>
        <w:rPr>
          <w:rFonts w:ascii="Arial" w:hAnsi="Arial" w:cs="Arial"/>
        </w:rPr>
      </w:pPr>
      <w:r>
        <w:rPr>
          <w:rFonts w:ascii="Arial" w:hAnsi="Arial" w:cs="Arial"/>
        </w:rPr>
        <w:tab/>
        <w:t>Praise for this system, alongside it’s simple to use nature include the follow up training and assistance that is provided as well as its value for money</w:t>
      </w:r>
    </w:p>
    <w:p w:rsidR="00F25025" w:rsidRPr="00F928C0" w:rsidRDefault="00F25025" w:rsidP="00F25025">
      <w:pPr>
        <w:ind w:left="360"/>
        <w:rPr>
          <w:rFonts w:ascii="Arial" w:hAnsi="Arial" w:cs="Arial"/>
        </w:rPr>
      </w:pPr>
      <w:r>
        <w:rPr>
          <w:rFonts w:ascii="Arial" w:hAnsi="Arial" w:cs="Arial"/>
        </w:rPr>
        <w:tab/>
      </w:r>
      <w:r w:rsidR="00C44B31">
        <w:rPr>
          <w:rFonts w:ascii="Arial" w:hAnsi="Arial" w:cs="Arial"/>
        </w:rPr>
        <w:t xml:space="preserve">Although generally considered easy to use, users of the KitchenCut software have complained about problems with the software including no way of seeing or checking in progress orders. Once an order is sent out by restaurant staff there is no way of accessing that order to check that it has been sent out until it is confirmed the supplier. This could easily cause confusion and either duplicate orders or the absence of a required order. Another criticism was that if suppliers did not complete the product/order sheets then the </w:t>
      </w:r>
      <w:r w:rsidR="00C44B31">
        <w:rPr>
          <w:rFonts w:ascii="Arial" w:hAnsi="Arial" w:cs="Arial"/>
        </w:rPr>
        <w:lastRenderedPageBreak/>
        <w:t>database mat not be updated. Restaurant had no way of manually changing stock levels so could not amend the database in this situation. This could also be a problem when stock was lost or destroyed.</w:t>
      </w:r>
    </w:p>
    <w:p w:rsidR="009C0D2C" w:rsidRDefault="009C0D2C" w:rsidP="00346584">
      <w:pPr>
        <w:ind w:left="360"/>
        <w:rPr>
          <w:rFonts w:ascii="Arial" w:hAnsi="Arial" w:cs="Arial"/>
          <w:b/>
        </w:rPr>
      </w:pPr>
    </w:p>
    <w:p w:rsidR="009C0D2C" w:rsidRDefault="009C0D2C" w:rsidP="00346584">
      <w:pPr>
        <w:ind w:left="360"/>
        <w:rPr>
          <w:rFonts w:ascii="Arial" w:hAnsi="Arial" w:cs="Arial"/>
          <w:b/>
        </w:rPr>
      </w:pPr>
    </w:p>
    <w:p w:rsidR="009C0D2C" w:rsidRDefault="009C0D2C" w:rsidP="00346584">
      <w:pPr>
        <w:ind w:left="360"/>
        <w:rPr>
          <w:rFonts w:ascii="Arial" w:hAnsi="Arial" w:cs="Arial"/>
          <w:b/>
        </w:rPr>
      </w:pPr>
    </w:p>
    <w:p w:rsidR="009C0D2C" w:rsidRDefault="009C0D2C" w:rsidP="00346584">
      <w:pPr>
        <w:ind w:left="360"/>
        <w:rPr>
          <w:rFonts w:ascii="Arial" w:hAnsi="Arial" w:cs="Arial"/>
          <w:b/>
        </w:rPr>
      </w:pPr>
    </w:p>
    <w:p w:rsidR="009C0D2C" w:rsidRDefault="009C0D2C" w:rsidP="00346584">
      <w:pPr>
        <w:ind w:left="360"/>
        <w:rPr>
          <w:rFonts w:ascii="Arial" w:hAnsi="Arial" w:cs="Arial"/>
          <w:b/>
        </w:rPr>
      </w:pPr>
    </w:p>
    <w:p w:rsidR="009C0D2C" w:rsidRDefault="009C0D2C" w:rsidP="00346584">
      <w:pPr>
        <w:ind w:left="360"/>
        <w:rPr>
          <w:rFonts w:ascii="Arial" w:hAnsi="Arial" w:cs="Arial"/>
          <w:b/>
        </w:rPr>
      </w:pPr>
    </w:p>
    <w:p w:rsidR="00E916A0" w:rsidRDefault="00E916A0" w:rsidP="00346584">
      <w:pPr>
        <w:ind w:left="360"/>
        <w:rPr>
          <w:rFonts w:ascii="Arial" w:hAnsi="Arial" w:cs="Arial"/>
          <w:b/>
        </w:rPr>
      </w:pPr>
      <w:r w:rsidRPr="00E916A0">
        <w:rPr>
          <w:rFonts w:ascii="Arial" w:hAnsi="Arial" w:cs="Arial"/>
          <w:b/>
        </w:rPr>
        <w:t>Based on previous examples a system suitable to meet the client’s needs will include;</w:t>
      </w:r>
    </w:p>
    <w:p w:rsidR="00E617DB" w:rsidRPr="00E916A0" w:rsidRDefault="00E617DB" w:rsidP="00346584">
      <w:pPr>
        <w:ind w:left="360"/>
        <w:rPr>
          <w:rFonts w:ascii="Arial" w:hAnsi="Arial" w:cs="Arial"/>
          <w:b/>
        </w:rPr>
      </w:pPr>
    </w:p>
    <w:p w:rsidR="00E916A0" w:rsidRPr="00E916A0" w:rsidRDefault="00E916A0" w:rsidP="00346584">
      <w:pPr>
        <w:pStyle w:val="ListParagraph"/>
        <w:numPr>
          <w:ilvl w:val="0"/>
          <w:numId w:val="4"/>
        </w:numPr>
        <w:ind w:left="1080"/>
        <w:rPr>
          <w:rFonts w:ascii="Arial" w:hAnsi="Arial" w:cs="Arial"/>
          <w:sz w:val="20"/>
          <w:szCs w:val="20"/>
        </w:rPr>
      </w:pPr>
      <w:r w:rsidRPr="00E916A0">
        <w:rPr>
          <w:rFonts w:ascii="Arial" w:hAnsi="Arial" w:cs="Arial"/>
          <w:sz w:val="20"/>
          <w:szCs w:val="20"/>
        </w:rPr>
        <w:t xml:space="preserve">Appropriate software which is easy to use, regardless of their technological skills </w:t>
      </w:r>
    </w:p>
    <w:p w:rsidR="00E916A0" w:rsidRPr="00E916A0" w:rsidRDefault="00E916A0" w:rsidP="00346584">
      <w:pPr>
        <w:pStyle w:val="ListParagraph"/>
        <w:numPr>
          <w:ilvl w:val="0"/>
          <w:numId w:val="4"/>
        </w:numPr>
        <w:ind w:left="1080"/>
        <w:rPr>
          <w:rFonts w:ascii="Arial" w:hAnsi="Arial" w:cs="Arial"/>
          <w:sz w:val="20"/>
          <w:szCs w:val="20"/>
        </w:rPr>
      </w:pPr>
      <w:r w:rsidRPr="00E916A0">
        <w:rPr>
          <w:rFonts w:ascii="Arial" w:hAnsi="Arial" w:cs="Arial"/>
          <w:sz w:val="20"/>
          <w:szCs w:val="20"/>
        </w:rPr>
        <w:t xml:space="preserve">Available of multiple platforms such as desktop, tablet or mobile and website – which should be able to regularly update. </w:t>
      </w:r>
    </w:p>
    <w:p w:rsidR="00E916A0" w:rsidRPr="00E916A0" w:rsidRDefault="00E916A0" w:rsidP="00346584">
      <w:pPr>
        <w:pStyle w:val="ListParagraph"/>
        <w:numPr>
          <w:ilvl w:val="0"/>
          <w:numId w:val="4"/>
        </w:numPr>
        <w:ind w:left="1080"/>
        <w:rPr>
          <w:rFonts w:ascii="Arial" w:hAnsi="Arial" w:cs="Arial"/>
          <w:sz w:val="20"/>
          <w:szCs w:val="20"/>
        </w:rPr>
      </w:pPr>
      <w:r w:rsidRPr="00E916A0">
        <w:rPr>
          <w:rFonts w:ascii="Arial" w:hAnsi="Arial" w:cs="Arial"/>
          <w:sz w:val="20"/>
          <w:szCs w:val="20"/>
        </w:rPr>
        <w:t xml:space="preserve">Include GPS features so delivery drivers can be updated about best routes to take and send reminders to them directly, for example taking a break in long periods of driving. </w:t>
      </w:r>
    </w:p>
    <w:p w:rsidR="00E916A0" w:rsidRPr="00E916A0" w:rsidRDefault="00E916A0" w:rsidP="00346584">
      <w:pPr>
        <w:pStyle w:val="ListParagraph"/>
        <w:numPr>
          <w:ilvl w:val="0"/>
          <w:numId w:val="4"/>
        </w:numPr>
        <w:ind w:left="1080"/>
        <w:rPr>
          <w:rFonts w:ascii="Arial" w:hAnsi="Arial" w:cs="Arial"/>
          <w:sz w:val="20"/>
          <w:szCs w:val="20"/>
        </w:rPr>
      </w:pPr>
      <w:r w:rsidRPr="00E916A0">
        <w:rPr>
          <w:rFonts w:ascii="Arial" w:hAnsi="Arial" w:cs="Arial"/>
          <w:sz w:val="20"/>
          <w:szCs w:val="20"/>
        </w:rPr>
        <w:t xml:space="preserve">Be able to produce inventory reports which users in restaurants, distribution centre and central warehouse can access. </w:t>
      </w:r>
    </w:p>
    <w:p w:rsidR="00E916A0" w:rsidRPr="00E916A0" w:rsidRDefault="00E916A0" w:rsidP="00346584">
      <w:pPr>
        <w:pStyle w:val="ListParagraph"/>
        <w:numPr>
          <w:ilvl w:val="0"/>
          <w:numId w:val="4"/>
        </w:numPr>
        <w:ind w:left="1080"/>
        <w:rPr>
          <w:rFonts w:ascii="Arial" w:hAnsi="Arial" w:cs="Arial"/>
          <w:sz w:val="20"/>
          <w:szCs w:val="20"/>
        </w:rPr>
      </w:pPr>
      <w:r w:rsidRPr="00E916A0">
        <w:rPr>
          <w:rFonts w:ascii="Arial" w:hAnsi="Arial" w:cs="Arial"/>
          <w:sz w:val="20"/>
          <w:szCs w:val="20"/>
        </w:rPr>
        <w:t>Able to forecast sales using previous data.</w:t>
      </w:r>
    </w:p>
    <w:p w:rsidR="00797014" w:rsidRPr="00E916A0" w:rsidRDefault="00E916A0" w:rsidP="00346584">
      <w:pPr>
        <w:pStyle w:val="ListParagraph"/>
        <w:numPr>
          <w:ilvl w:val="0"/>
          <w:numId w:val="4"/>
        </w:numPr>
        <w:ind w:left="1080"/>
        <w:rPr>
          <w:rFonts w:ascii="Arial" w:hAnsi="Arial" w:cs="Arial"/>
          <w:sz w:val="20"/>
          <w:szCs w:val="20"/>
        </w:rPr>
      </w:pPr>
      <w:r w:rsidRPr="00E916A0">
        <w:rPr>
          <w:rFonts w:ascii="Arial" w:hAnsi="Arial" w:cs="Arial"/>
          <w:sz w:val="20"/>
          <w:szCs w:val="20"/>
        </w:rPr>
        <w:t>Connect to Point of Service System (POS) to provide a live status of what stock is available and which stock needs to be replenished in sync with delivery schedules.</w:t>
      </w:r>
    </w:p>
    <w:p w:rsidR="00797014" w:rsidRPr="00ED5CC0" w:rsidRDefault="00797014" w:rsidP="00797014">
      <w:pPr>
        <w:ind w:left="720"/>
        <w:rPr>
          <w:rFonts w:ascii="Arial" w:hAnsi="Arial" w:cs="Arial"/>
        </w:rPr>
      </w:pPr>
    </w:p>
    <w:p w:rsidR="00797014" w:rsidRDefault="00797014" w:rsidP="00797014">
      <w:pPr>
        <w:numPr>
          <w:ilvl w:val="1"/>
          <w:numId w:val="3"/>
        </w:numPr>
        <w:rPr>
          <w:rFonts w:ascii="Arial" w:hAnsi="Arial" w:cs="Arial"/>
          <w:b/>
        </w:rPr>
      </w:pPr>
      <w:r w:rsidRPr="00A71CFD">
        <w:rPr>
          <w:rFonts w:ascii="Arial" w:hAnsi="Arial" w:cs="Arial"/>
          <w:b/>
        </w:rPr>
        <w:t>Analysis</w:t>
      </w:r>
    </w:p>
    <w:p w:rsidR="005821C3" w:rsidRDefault="005821C3" w:rsidP="005821C3"/>
    <w:p w:rsidR="005821C3" w:rsidRPr="005821C3" w:rsidRDefault="005821C3" w:rsidP="005821C3">
      <w:pPr>
        <w:ind w:firstLine="360"/>
        <w:rPr>
          <w:rFonts w:ascii="Arial" w:hAnsi="Arial" w:cs="Arial"/>
        </w:rPr>
      </w:pPr>
      <w:r w:rsidRPr="005821C3">
        <w:rPr>
          <w:rFonts w:ascii="Arial" w:hAnsi="Arial" w:cs="Arial"/>
        </w:rPr>
        <w:t>Stakeholders involved include:</w:t>
      </w:r>
    </w:p>
    <w:p w:rsidR="005821C3" w:rsidRPr="005821C3" w:rsidRDefault="005821C3" w:rsidP="005821C3">
      <w:pPr>
        <w:pStyle w:val="ListParagraph"/>
        <w:rPr>
          <w:rFonts w:ascii="Arial" w:hAnsi="Arial" w:cs="Arial"/>
          <w:sz w:val="20"/>
          <w:szCs w:val="20"/>
        </w:rPr>
      </w:pPr>
    </w:p>
    <w:p w:rsidR="005821C3" w:rsidRPr="005821C3" w:rsidRDefault="005821C3" w:rsidP="005821C3">
      <w:pPr>
        <w:pStyle w:val="ListParagraph"/>
        <w:numPr>
          <w:ilvl w:val="0"/>
          <w:numId w:val="17"/>
        </w:numPr>
        <w:spacing w:after="0" w:line="240" w:lineRule="auto"/>
        <w:rPr>
          <w:rFonts w:ascii="Arial" w:hAnsi="Arial" w:cs="Arial"/>
          <w:sz w:val="20"/>
          <w:szCs w:val="20"/>
        </w:rPr>
      </w:pPr>
      <w:r w:rsidRPr="005821C3">
        <w:rPr>
          <w:rFonts w:ascii="Arial" w:hAnsi="Arial" w:cs="Arial"/>
          <w:sz w:val="20"/>
          <w:szCs w:val="20"/>
        </w:rPr>
        <w:t>Restaurant managers &amp; staff – The managers of the five restaurants need to be able to order more stock when required. They will need to have knowledge of the stock they currently have in their restaurant. It may be helpful if they also have prompted information on stock levels that are currently low and need reordering. As an extension of the software it is recommended that stock is automatically updated concurrently with customer orders within the restaurant</w:t>
      </w:r>
    </w:p>
    <w:p w:rsidR="005821C3" w:rsidRPr="005821C3" w:rsidRDefault="005821C3" w:rsidP="005821C3">
      <w:pPr>
        <w:pStyle w:val="ListParagraph"/>
        <w:rPr>
          <w:rFonts w:ascii="Arial" w:hAnsi="Arial" w:cs="Arial"/>
          <w:sz w:val="20"/>
          <w:szCs w:val="20"/>
        </w:rPr>
      </w:pPr>
    </w:p>
    <w:p w:rsidR="005821C3" w:rsidRPr="005821C3" w:rsidRDefault="005821C3" w:rsidP="005821C3">
      <w:pPr>
        <w:pStyle w:val="ListParagraph"/>
        <w:numPr>
          <w:ilvl w:val="0"/>
          <w:numId w:val="17"/>
        </w:numPr>
        <w:spacing w:after="0" w:line="240" w:lineRule="auto"/>
        <w:rPr>
          <w:rFonts w:ascii="Arial" w:hAnsi="Arial" w:cs="Arial"/>
          <w:i/>
          <w:sz w:val="20"/>
          <w:szCs w:val="20"/>
        </w:rPr>
      </w:pPr>
      <w:r w:rsidRPr="005821C3">
        <w:rPr>
          <w:rFonts w:ascii="Arial" w:hAnsi="Arial" w:cs="Arial"/>
          <w:sz w:val="20"/>
          <w:szCs w:val="20"/>
        </w:rPr>
        <w:t>Delivery drivers - the design must be made in such a way that it is easy for the drivers to use and to tell them where they need to go. It must always incorporate the required breaks that the drivers must take after set time periods. The software needs to be able to calculate and deliver an efficient driving route to each driver whilst being aware of limitations such as drivers only being able to work up to10 hours each shift, requiring a 45 minute break after every 4.5 hours of driving.</w:t>
      </w:r>
    </w:p>
    <w:p w:rsidR="005821C3" w:rsidRPr="005821C3" w:rsidRDefault="005821C3" w:rsidP="005821C3">
      <w:pPr>
        <w:pStyle w:val="ListParagraph"/>
        <w:rPr>
          <w:rFonts w:ascii="Arial" w:hAnsi="Arial" w:cs="Arial"/>
          <w:sz w:val="20"/>
          <w:szCs w:val="20"/>
        </w:rPr>
      </w:pPr>
    </w:p>
    <w:p w:rsidR="005821C3" w:rsidRPr="005821C3" w:rsidRDefault="005821C3" w:rsidP="005821C3">
      <w:pPr>
        <w:pStyle w:val="ListParagraph"/>
        <w:numPr>
          <w:ilvl w:val="0"/>
          <w:numId w:val="17"/>
        </w:numPr>
        <w:spacing w:after="0" w:line="240" w:lineRule="auto"/>
        <w:rPr>
          <w:rFonts w:ascii="Arial" w:hAnsi="Arial" w:cs="Arial"/>
          <w:i/>
          <w:sz w:val="20"/>
          <w:szCs w:val="20"/>
        </w:rPr>
      </w:pPr>
      <w:r w:rsidRPr="005821C3">
        <w:rPr>
          <w:rFonts w:ascii="Arial" w:hAnsi="Arial" w:cs="Arial"/>
          <w:sz w:val="20"/>
          <w:szCs w:val="20"/>
        </w:rPr>
        <w:t>Distribution centre staff – The staff here will need to know what stock is to be sent where. The software will need to help them plan accordingly considering limitations such as when deliveries can be made (Monday – Friday, minimum 3 days between each delivery, warehouse opens at 5am, restaurants open to delivery between 7am – 8pm. The software must also help the staff with considerations such as managing the effective use of the limited number of drivers as well as prioritising restaurants not only those who have lower stock levels at that time but the busier restaurants whose stock is more likely to be depleted / risk of higher loss of earnings.</w:t>
      </w:r>
    </w:p>
    <w:p w:rsidR="005821C3" w:rsidRPr="005821C3" w:rsidRDefault="005821C3" w:rsidP="005821C3">
      <w:pPr>
        <w:pStyle w:val="ListParagraph"/>
        <w:rPr>
          <w:rFonts w:ascii="Arial" w:hAnsi="Arial" w:cs="Arial"/>
          <w:i/>
          <w:sz w:val="20"/>
          <w:szCs w:val="20"/>
        </w:rPr>
      </w:pPr>
    </w:p>
    <w:p w:rsidR="005821C3" w:rsidRPr="005821C3" w:rsidRDefault="005821C3" w:rsidP="005821C3">
      <w:pPr>
        <w:ind w:left="360"/>
        <w:jc w:val="both"/>
        <w:rPr>
          <w:rFonts w:ascii="Arial" w:hAnsi="Arial" w:cs="Arial"/>
        </w:rPr>
      </w:pPr>
      <w:r w:rsidRPr="005821C3">
        <w:rPr>
          <w:rFonts w:ascii="Arial" w:hAnsi="Arial" w:cs="Arial"/>
        </w:rPr>
        <w:t xml:space="preserve">Our software could therefore have different areas that apply to the different ‘departments’ of staff so only the area that is relevant to that particular member of staff is visible to them (e.g. drivers only need to know routes and times / working schedules – not what specifically they are delivering) </w:t>
      </w:r>
    </w:p>
    <w:p w:rsidR="00797014" w:rsidRDefault="00797014" w:rsidP="00797014">
      <w:pPr>
        <w:ind w:left="792"/>
        <w:rPr>
          <w:rFonts w:ascii="Arial" w:hAnsi="Arial" w:cs="Arial"/>
          <w:b/>
        </w:rPr>
      </w:pPr>
    </w:p>
    <w:p w:rsidR="00DC1CCD" w:rsidRDefault="00797014" w:rsidP="00DC1CCD">
      <w:pPr>
        <w:numPr>
          <w:ilvl w:val="1"/>
          <w:numId w:val="3"/>
        </w:numPr>
        <w:rPr>
          <w:rFonts w:ascii="Arial" w:hAnsi="Arial" w:cs="Arial"/>
          <w:b/>
        </w:rPr>
      </w:pPr>
      <w:r>
        <w:rPr>
          <w:rFonts w:ascii="Arial" w:hAnsi="Arial" w:cs="Arial"/>
          <w:b/>
        </w:rPr>
        <w:lastRenderedPageBreak/>
        <w:t>Scope</w:t>
      </w:r>
    </w:p>
    <w:p w:rsidR="00DC1CCD" w:rsidRPr="00DC1CCD" w:rsidRDefault="00DC1CCD" w:rsidP="00DC1CCD">
      <w:pPr>
        <w:rPr>
          <w:rFonts w:ascii="Arial" w:hAnsi="Arial" w:cs="Arial"/>
          <w:b/>
        </w:rPr>
      </w:pPr>
    </w:p>
    <w:p w:rsidR="00F444DF" w:rsidRPr="00F444DF" w:rsidRDefault="00F444DF" w:rsidP="00F444DF">
      <w:pPr>
        <w:ind w:left="360"/>
        <w:rPr>
          <w:rFonts w:ascii="Arial" w:hAnsi="Arial" w:cs="Arial"/>
        </w:rPr>
      </w:pPr>
      <w:r w:rsidRPr="00F444DF">
        <w:rPr>
          <w:rFonts w:ascii="Arial" w:hAnsi="Arial" w:cs="Arial"/>
        </w:rPr>
        <w:t>Project scope is the process of ensuring that the project deliverables and project boundaries are known to those about to start the project. For the purposes of this project the deliverables of the project, essentially that which is understood to be within the scope, are as follows:</w:t>
      </w:r>
    </w:p>
    <w:p w:rsidR="00F444DF" w:rsidRPr="00F444DF" w:rsidRDefault="00F444DF" w:rsidP="00F444DF">
      <w:pPr>
        <w:rPr>
          <w:rFonts w:ascii="Arial" w:hAnsi="Arial" w:cs="Arial"/>
        </w:rPr>
      </w:pPr>
    </w:p>
    <w:p w:rsidR="00F444DF" w:rsidRPr="006034E5" w:rsidRDefault="00F444DF" w:rsidP="00F444DF">
      <w:pPr>
        <w:ind w:firstLine="360"/>
        <w:rPr>
          <w:rFonts w:ascii="Arial" w:hAnsi="Arial" w:cs="Arial"/>
        </w:rPr>
      </w:pPr>
      <w:r w:rsidRPr="006034E5">
        <w:rPr>
          <w:rFonts w:ascii="Arial" w:hAnsi="Arial" w:cs="Arial"/>
        </w:rPr>
        <w:t xml:space="preserve">In scope </w:t>
      </w:r>
    </w:p>
    <w:p w:rsidR="00DC1CCD" w:rsidRPr="006034E5" w:rsidRDefault="00DC1CCD" w:rsidP="00F444DF">
      <w:pPr>
        <w:ind w:firstLine="360"/>
        <w:rPr>
          <w:rFonts w:ascii="Arial" w:hAnsi="Arial" w:cs="Arial"/>
        </w:rPr>
      </w:pPr>
    </w:p>
    <w:p w:rsidR="00FB33FF" w:rsidRDefault="00F444DF" w:rsidP="00FB33FF">
      <w:pPr>
        <w:pStyle w:val="ListParagraph"/>
        <w:numPr>
          <w:ilvl w:val="0"/>
          <w:numId w:val="5"/>
        </w:numPr>
        <w:rPr>
          <w:rFonts w:ascii="Arial" w:hAnsi="Arial" w:cs="Arial"/>
          <w:sz w:val="20"/>
          <w:szCs w:val="20"/>
        </w:rPr>
      </w:pPr>
      <w:r w:rsidRPr="006034E5">
        <w:rPr>
          <w:rFonts w:ascii="Arial" w:hAnsi="Arial" w:cs="Arial"/>
          <w:sz w:val="20"/>
          <w:szCs w:val="20"/>
        </w:rPr>
        <w:t>The development of a web based system for the central warehouse and restaurants of CLUK, essentially the purpose of the project.</w:t>
      </w:r>
    </w:p>
    <w:p w:rsidR="00FB33FF" w:rsidRPr="00FB33FF" w:rsidRDefault="00FB33FF" w:rsidP="00FB33FF">
      <w:pPr>
        <w:pStyle w:val="ListParagraph"/>
        <w:ind w:left="1080"/>
        <w:rPr>
          <w:rFonts w:ascii="Arial" w:hAnsi="Arial" w:cs="Arial"/>
          <w:sz w:val="20"/>
          <w:szCs w:val="20"/>
        </w:rPr>
      </w:pPr>
    </w:p>
    <w:p w:rsidR="00F444DF" w:rsidRDefault="00F444DF" w:rsidP="00DC1CCD">
      <w:pPr>
        <w:pStyle w:val="ListParagraph"/>
        <w:numPr>
          <w:ilvl w:val="0"/>
          <w:numId w:val="5"/>
        </w:numPr>
        <w:rPr>
          <w:rFonts w:ascii="Arial" w:hAnsi="Arial" w:cs="Arial"/>
          <w:sz w:val="20"/>
          <w:szCs w:val="20"/>
        </w:rPr>
      </w:pPr>
      <w:r w:rsidRPr="006034E5">
        <w:rPr>
          <w:rFonts w:ascii="Arial" w:hAnsi="Arial" w:cs="Arial"/>
          <w:sz w:val="20"/>
          <w:szCs w:val="20"/>
        </w:rPr>
        <w:t>To keep track the amount of stock at the central warehouse and restaurants and indicate if stock is running low at the warehouse and given restaurant.</w:t>
      </w:r>
    </w:p>
    <w:p w:rsidR="00FB33FF" w:rsidRPr="00FB33FF" w:rsidRDefault="00FB33FF" w:rsidP="00FB33FF">
      <w:pPr>
        <w:rPr>
          <w:rFonts w:ascii="Arial" w:hAnsi="Arial" w:cs="Arial"/>
        </w:rPr>
      </w:pPr>
    </w:p>
    <w:p w:rsidR="00F444DF" w:rsidRDefault="00F444DF" w:rsidP="00DC1CCD">
      <w:pPr>
        <w:pStyle w:val="ListParagraph"/>
        <w:numPr>
          <w:ilvl w:val="0"/>
          <w:numId w:val="5"/>
        </w:numPr>
        <w:rPr>
          <w:rFonts w:ascii="Arial" w:hAnsi="Arial" w:cs="Arial"/>
          <w:sz w:val="20"/>
          <w:szCs w:val="20"/>
        </w:rPr>
      </w:pPr>
      <w:r w:rsidRPr="006034E5">
        <w:rPr>
          <w:rFonts w:ascii="Arial" w:hAnsi="Arial" w:cs="Arial"/>
          <w:sz w:val="20"/>
          <w:szCs w:val="20"/>
        </w:rPr>
        <w:t>Making sure the project contains function which allows for restaurants to request items for their next delivery.</w:t>
      </w:r>
    </w:p>
    <w:p w:rsidR="00FB33FF" w:rsidRPr="00FB33FF" w:rsidRDefault="00FB33FF" w:rsidP="00FB33FF">
      <w:pPr>
        <w:rPr>
          <w:rFonts w:ascii="Arial" w:hAnsi="Arial" w:cs="Arial"/>
        </w:rPr>
      </w:pPr>
    </w:p>
    <w:p w:rsidR="00F444DF" w:rsidRDefault="00BF0C0C" w:rsidP="00DC1CCD">
      <w:pPr>
        <w:pStyle w:val="ListParagraph"/>
        <w:numPr>
          <w:ilvl w:val="0"/>
          <w:numId w:val="5"/>
        </w:numPr>
        <w:rPr>
          <w:rFonts w:ascii="Arial" w:hAnsi="Arial" w:cs="Arial"/>
          <w:sz w:val="20"/>
          <w:szCs w:val="20"/>
        </w:rPr>
      </w:pPr>
      <w:r>
        <w:rPr>
          <w:rFonts w:ascii="Arial" w:hAnsi="Arial" w:cs="Arial"/>
          <w:sz w:val="20"/>
          <w:szCs w:val="20"/>
        </w:rPr>
        <w:t>Usability</w:t>
      </w:r>
      <w:r w:rsidR="00F444DF" w:rsidRPr="006034E5">
        <w:rPr>
          <w:rFonts w:ascii="Arial" w:hAnsi="Arial" w:cs="Arial"/>
          <w:sz w:val="20"/>
          <w:szCs w:val="20"/>
        </w:rPr>
        <w:t xml:space="preserve"> for a delivery driver to generate a delivery schedule.  </w:t>
      </w:r>
    </w:p>
    <w:p w:rsidR="00FB33FF" w:rsidRPr="00FB33FF" w:rsidRDefault="00FB33FF" w:rsidP="00FB33FF">
      <w:pPr>
        <w:rPr>
          <w:rFonts w:ascii="Arial" w:hAnsi="Arial" w:cs="Arial"/>
        </w:rPr>
      </w:pPr>
    </w:p>
    <w:p w:rsidR="006034E5" w:rsidRDefault="006034E5" w:rsidP="006034E5">
      <w:pPr>
        <w:ind w:left="360"/>
        <w:rPr>
          <w:rFonts w:ascii="Arial" w:hAnsi="Arial" w:cs="Arial"/>
        </w:rPr>
      </w:pPr>
      <w:r w:rsidRPr="00236FD3">
        <w:rPr>
          <w:rFonts w:ascii="Arial" w:hAnsi="Arial" w:cs="Arial"/>
        </w:rPr>
        <w:t>Out scope</w:t>
      </w:r>
    </w:p>
    <w:p w:rsidR="00FB33FF" w:rsidRDefault="00FB33FF" w:rsidP="006034E5">
      <w:pPr>
        <w:ind w:left="360"/>
        <w:rPr>
          <w:rFonts w:ascii="Arial" w:hAnsi="Arial" w:cs="Arial"/>
        </w:rPr>
      </w:pPr>
    </w:p>
    <w:p w:rsidR="00FB33FF" w:rsidRDefault="00FB33FF" w:rsidP="00FB33FF">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lang w:eastAsia="en-GB"/>
        </w:rPr>
      </w:pPr>
      <w:r w:rsidRPr="00236FD3">
        <w:rPr>
          <w:rFonts w:ascii="Arial" w:hAnsi="Arial" w:cs="Arial"/>
          <w:color w:val="000000"/>
          <w:sz w:val="20"/>
          <w:szCs w:val="20"/>
          <w:lang w:eastAsia="en-GB"/>
        </w:rPr>
        <w:t>The distribution centre offers only restaurants with a radius of about 50 miles for distribution. In other words, the system does not offer distribution and management of restaurants 50 miles away.</w:t>
      </w:r>
    </w:p>
    <w:p w:rsidR="00FB33FF" w:rsidRPr="00FB33FF" w:rsidRDefault="00FB33FF" w:rsidP="00FB33F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Arial" w:hAnsi="Arial" w:cs="Arial"/>
          <w:color w:val="000000"/>
          <w:sz w:val="20"/>
          <w:szCs w:val="20"/>
          <w:lang w:eastAsia="en-GB"/>
        </w:rPr>
      </w:pPr>
    </w:p>
    <w:p w:rsidR="00FB33FF" w:rsidRDefault="00FB33FF" w:rsidP="00FB33FF">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lang w:eastAsia="en-GB"/>
        </w:rPr>
      </w:pPr>
      <w:r w:rsidRPr="006034E5">
        <w:rPr>
          <w:rFonts w:ascii="Arial" w:hAnsi="Arial" w:cs="Arial"/>
          <w:color w:val="000000"/>
          <w:sz w:val="20"/>
          <w:szCs w:val="20"/>
          <w:lang w:eastAsia="en-GB"/>
        </w:rPr>
        <w:t xml:space="preserve">The system only displays warehouse stocks. It is not concerned with </w:t>
      </w:r>
      <w:proofErr w:type="spellStart"/>
      <w:r w:rsidRPr="006034E5">
        <w:rPr>
          <w:rFonts w:ascii="Arial" w:hAnsi="Arial" w:cs="Arial"/>
          <w:color w:val="000000"/>
          <w:sz w:val="20"/>
          <w:szCs w:val="20"/>
          <w:lang w:eastAsia="en-GB"/>
        </w:rPr>
        <w:t>cluk’s</w:t>
      </w:r>
      <w:proofErr w:type="spellEnd"/>
      <w:r w:rsidRPr="006034E5">
        <w:rPr>
          <w:rFonts w:ascii="Arial" w:hAnsi="Arial" w:cs="Arial"/>
          <w:color w:val="000000"/>
          <w:sz w:val="20"/>
          <w:szCs w:val="20"/>
          <w:lang w:eastAsia="en-GB"/>
        </w:rPr>
        <w:t xml:space="preserve"> suppliers and how to provide source of supply.</w:t>
      </w:r>
    </w:p>
    <w:p w:rsidR="00FB33FF" w:rsidRPr="00FB33FF" w:rsidRDefault="00FB33FF" w:rsidP="00FB3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lang w:eastAsia="en-GB"/>
        </w:rPr>
      </w:pPr>
    </w:p>
    <w:p w:rsidR="00FB33FF" w:rsidRDefault="00FB33FF" w:rsidP="00FB33FF">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lang w:eastAsia="en-GB"/>
        </w:rPr>
      </w:pPr>
      <w:r w:rsidRPr="00236FD3">
        <w:rPr>
          <w:rFonts w:ascii="Arial" w:hAnsi="Arial" w:cs="Arial"/>
          <w:color w:val="000000"/>
          <w:sz w:val="20"/>
          <w:szCs w:val="20"/>
          <w:lang w:eastAsia="en-GB"/>
        </w:rPr>
        <w:t>The system only displays restaurant inventory and sales. Users can</w:t>
      </w:r>
      <w:r w:rsidR="00E72327">
        <w:rPr>
          <w:rFonts w:ascii="Arial" w:hAnsi="Arial" w:cs="Arial"/>
          <w:color w:val="000000"/>
          <w:sz w:val="20"/>
          <w:szCs w:val="20"/>
          <w:lang w:eastAsia="en-GB"/>
        </w:rPr>
        <w:t xml:space="preserve">not trade the stock through the </w:t>
      </w:r>
      <w:r w:rsidRPr="00236FD3">
        <w:rPr>
          <w:rFonts w:ascii="Arial" w:hAnsi="Arial" w:cs="Arial"/>
          <w:color w:val="000000"/>
          <w:sz w:val="20"/>
          <w:szCs w:val="20"/>
          <w:lang w:eastAsia="en-GB"/>
        </w:rPr>
        <w:t>system.</w:t>
      </w:r>
      <w:r w:rsidRPr="00236FD3">
        <w:rPr>
          <w:rFonts w:ascii="Arial" w:hAnsi="Arial" w:cs="Arial"/>
          <w:color w:val="000000"/>
          <w:sz w:val="20"/>
          <w:szCs w:val="20"/>
          <w:lang w:eastAsia="en-GB"/>
        </w:rPr>
        <w:tab/>
      </w:r>
    </w:p>
    <w:p w:rsidR="00BF0C0C" w:rsidRPr="00BF0C0C" w:rsidRDefault="00BF0C0C" w:rsidP="00BF0C0C">
      <w:pPr>
        <w:pStyle w:val="ListParagraph"/>
        <w:rPr>
          <w:rFonts w:ascii="Arial" w:hAnsi="Arial" w:cs="Arial"/>
          <w:color w:val="000000"/>
          <w:sz w:val="20"/>
          <w:szCs w:val="20"/>
          <w:lang w:eastAsia="en-GB"/>
        </w:rPr>
      </w:pPr>
    </w:p>
    <w:p w:rsidR="00BF0C0C" w:rsidRDefault="00BF0C0C" w:rsidP="00FB33FF">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lang w:eastAsia="en-GB"/>
        </w:rPr>
      </w:pPr>
      <w:r>
        <w:rPr>
          <w:rFonts w:ascii="Arial" w:hAnsi="Arial" w:cs="Arial"/>
          <w:color w:val="000000"/>
          <w:sz w:val="20"/>
          <w:szCs w:val="20"/>
          <w:lang w:eastAsia="en-GB"/>
        </w:rPr>
        <w:t>Although the system will attempt to reduce waste in CLUK’s distribution network it will not be concerned with the company’s budget or spending power for stock.</w:t>
      </w:r>
    </w:p>
    <w:p w:rsidR="00D14AEE" w:rsidRPr="00D14AEE" w:rsidRDefault="00D14AEE" w:rsidP="00D14AEE">
      <w:pPr>
        <w:pStyle w:val="ListParagraph"/>
        <w:rPr>
          <w:rFonts w:ascii="Arial" w:hAnsi="Arial" w:cs="Arial"/>
          <w:color w:val="000000"/>
          <w:sz w:val="20"/>
          <w:szCs w:val="20"/>
          <w:lang w:eastAsia="en-GB"/>
        </w:rPr>
      </w:pPr>
    </w:p>
    <w:p w:rsidR="00D14AEE" w:rsidRPr="00D14AEE" w:rsidRDefault="00D14AEE" w:rsidP="00D14AEE">
      <w:pPr>
        <w:pStyle w:val="ListParagraph"/>
        <w:numPr>
          <w:ilvl w:val="1"/>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sz w:val="20"/>
          <w:szCs w:val="20"/>
          <w:lang w:eastAsia="en-GB"/>
        </w:rPr>
      </w:pPr>
      <w:r w:rsidRPr="00D14AEE">
        <w:rPr>
          <w:rFonts w:ascii="Arial" w:hAnsi="Arial" w:cs="Arial"/>
          <w:b/>
          <w:color w:val="000000"/>
          <w:lang w:eastAsia="en-GB"/>
        </w:rPr>
        <w:t>Risk analysis</w:t>
      </w:r>
    </w:p>
    <w:p w:rsidR="006034E5" w:rsidRDefault="006034E5" w:rsidP="006034E5">
      <w:pPr>
        <w:ind w:left="360"/>
        <w:rPr>
          <w:rFonts w:ascii="Arial" w:hAnsi="Arial" w:cs="Arial"/>
        </w:rPr>
      </w:pPr>
    </w:p>
    <w:p w:rsidR="00D14AEE" w:rsidRPr="00D14AEE" w:rsidRDefault="00D14AEE" w:rsidP="00D14AEE">
      <w:pPr>
        <w:pStyle w:val="ListParagraph"/>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color w:val="000000"/>
        </w:rPr>
      </w:pPr>
      <w:r w:rsidRPr="00D14AEE">
        <w:rPr>
          <w:rFonts w:ascii="Arial" w:hAnsi="Arial" w:cs="Arial"/>
          <w:b/>
          <w:color w:val="000000"/>
        </w:rPr>
        <w:t>Resource allocation risk</w:t>
      </w:r>
    </w:p>
    <w:p w:rsidR="00D14AEE" w:rsidRPr="00D14AEE" w:rsidRDefault="00D14AEE" w:rsidP="00D14A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13"/>
        <w:rPr>
          <w:rFonts w:ascii="Arial" w:hAnsi="Arial" w:cs="Arial"/>
          <w:color w:val="000000"/>
        </w:rPr>
      </w:pPr>
      <w:r w:rsidRPr="00D14AEE">
        <w:rPr>
          <w:rFonts w:ascii="Arial" w:hAnsi="Arial" w:cs="Arial"/>
          <w:color w:val="000000"/>
        </w:rPr>
        <w:t>When there are more people, the demand for a restaurant increases. Sharply reduced inventory and resource allocation risk, i.e. supply-demand matching.</w:t>
      </w:r>
    </w:p>
    <w:p w:rsidR="00D14AEE" w:rsidRPr="00FE3220" w:rsidRDefault="00D14AEE" w:rsidP="00D14A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13"/>
        <w:rPr>
          <w:rFonts w:ascii="Arial" w:hAnsi="Arial" w:cs="Arial"/>
          <w:b/>
          <w:color w:val="000000"/>
        </w:rPr>
      </w:pPr>
      <w:r w:rsidRPr="00FE3220">
        <w:rPr>
          <w:rFonts w:ascii="Arial" w:hAnsi="Arial" w:cs="Arial"/>
          <w:b/>
          <w:color w:val="000000"/>
        </w:rPr>
        <w:t>Solutions:</w:t>
      </w:r>
    </w:p>
    <w:p w:rsidR="00D14AEE" w:rsidRPr="00D14AEE" w:rsidRDefault="00D14AEE" w:rsidP="00D14AEE">
      <w:pPr>
        <w:pStyle w:val="ListParagraph"/>
        <w:numPr>
          <w:ilvl w:val="0"/>
          <w:numId w:val="1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33"/>
        <w:rPr>
          <w:rFonts w:ascii="Arial" w:hAnsi="Arial" w:cs="Arial"/>
          <w:color w:val="000000"/>
          <w:sz w:val="20"/>
          <w:szCs w:val="20"/>
        </w:rPr>
      </w:pPr>
      <w:r w:rsidRPr="00D14AEE">
        <w:rPr>
          <w:rFonts w:ascii="Arial" w:hAnsi="Arial" w:cs="Arial"/>
          <w:color w:val="000000"/>
          <w:sz w:val="20"/>
          <w:szCs w:val="20"/>
        </w:rPr>
        <w:t>By using forecasting from the restaurants business, we can analyse the predicted peak times in the week for the business and from that calculate when is the most efficient times to complete deliveries.</w:t>
      </w:r>
    </w:p>
    <w:p w:rsidR="00D14AEE" w:rsidRPr="00D14AEE" w:rsidRDefault="00D14AEE" w:rsidP="00D14AEE">
      <w:pPr>
        <w:pStyle w:val="ListParagraph"/>
        <w:numPr>
          <w:ilvl w:val="0"/>
          <w:numId w:val="1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33"/>
        <w:rPr>
          <w:rFonts w:ascii="Arial" w:hAnsi="Arial" w:cs="Arial"/>
          <w:color w:val="000000"/>
          <w:sz w:val="20"/>
          <w:szCs w:val="20"/>
        </w:rPr>
      </w:pPr>
      <w:r w:rsidRPr="00D14AEE">
        <w:rPr>
          <w:rFonts w:ascii="Arial" w:hAnsi="Arial" w:cs="Arial"/>
          <w:color w:val="000000"/>
          <w:sz w:val="20"/>
          <w:szCs w:val="20"/>
        </w:rPr>
        <w:lastRenderedPageBreak/>
        <w:t>Also, a Point of Sales System (P.O.S) is useful to give metrics on the current number of sales.</w:t>
      </w:r>
    </w:p>
    <w:p w:rsidR="00D14AEE" w:rsidRPr="00D14AEE" w:rsidRDefault="00D14AEE" w:rsidP="00D14A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color w:val="000000"/>
        </w:rPr>
      </w:pPr>
      <w:r>
        <w:rPr>
          <w:rFonts w:ascii="Arial" w:hAnsi="Arial" w:cs="Arial"/>
          <w:b/>
          <w:color w:val="000000"/>
        </w:rPr>
        <w:tab/>
      </w:r>
      <w:r w:rsidRPr="00D14AEE">
        <w:rPr>
          <w:rFonts w:ascii="Arial" w:hAnsi="Arial" w:cs="Arial"/>
          <w:b/>
          <w:color w:val="000000"/>
        </w:rPr>
        <w:t>2</w:t>
      </w:r>
      <w:r>
        <w:rPr>
          <w:rFonts w:ascii="Arial" w:hAnsi="Arial" w:cs="Arial"/>
          <w:b/>
          <w:color w:val="000000"/>
        </w:rPr>
        <w:t>.</w:t>
      </w:r>
      <w:r w:rsidRPr="00D14AEE">
        <w:rPr>
          <w:rFonts w:ascii="Arial" w:hAnsi="Arial" w:cs="Arial"/>
          <w:b/>
          <w:color w:val="000000"/>
        </w:rPr>
        <w:t xml:space="preserve"> Information update risk</w:t>
      </w:r>
    </w:p>
    <w:p w:rsidR="00D14AEE" w:rsidRPr="00D14AEE" w:rsidRDefault="00D14AEE" w:rsidP="00D14A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rPr>
          <w:rFonts w:ascii="Arial" w:hAnsi="Arial" w:cs="Arial"/>
          <w:color w:val="000000"/>
        </w:rPr>
      </w:pPr>
      <w:r w:rsidRPr="00D14AEE">
        <w:rPr>
          <w:rFonts w:ascii="Arial" w:hAnsi="Arial" w:cs="Arial"/>
          <w:color w:val="000000"/>
        </w:rPr>
        <w:t>Information cannot be updated in real time</w:t>
      </w:r>
    </w:p>
    <w:p w:rsidR="00D14AEE" w:rsidRPr="00FE3220" w:rsidRDefault="00D14AEE" w:rsidP="00D14A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rPr>
          <w:rFonts w:ascii="Arial" w:hAnsi="Arial" w:cs="Arial"/>
          <w:b/>
          <w:color w:val="000000"/>
        </w:rPr>
      </w:pPr>
      <w:r w:rsidRPr="00FE3220">
        <w:rPr>
          <w:rFonts w:ascii="Arial" w:hAnsi="Arial" w:cs="Arial"/>
          <w:b/>
          <w:color w:val="000000"/>
        </w:rPr>
        <w:t>Solutions:</w:t>
      </w:r>
    </w:p>
    <w:p w:rsidR="00D14AEE" w:rsidRPr="00D14AEE" w:rsidRDefault="00D14AEE" w:rsidP="00D14AEE">
      <w:pPr>
        <w:pStyle w:val="ListParagraph"/>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980"/>
        <w:rPr>
          <w:rFonts w:ascii="Arial" w:hAnsi="Arial" w:cs="Arial"/>
          <w:color w:val="000000"/>
          <w:sz w:val="20"/>
          <w:szCs w:val="20"/>
        </w:rPr>
      </w:pPr>
      <w:r w:rsidRPr="00D14AEE">
        <w:rPr>
          <w:rFonts w:ascii="Arial" w:hAnsi="Arial" w:cs="Arial"/>
          <w:color w:val="000000"/>
          <w:sz w:val="20"/>
          <w:szCs w:val="20"/>
        </w:rPr>
        <w:t>Measures can be taken in advance to prevent information updates from failing by predicting the peak period of restaurants.</w:t>
      </w:r>
    </w:p>
    <w:p w:rsidR="00D14AEE" w:rsidRPr="00D14AEE" w:rsidRDefault="00D14AEE" w:rsidP="00D14AEE">
      <w:pPr>
        <w:pStyle w:val="ListParagraph"/>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980"/>
        <w:rPr>
          <w:rFonts w:ascii="Arial" w:hAnsi="Arial" w:cs="Arial"/>
          <w:sz w:val="20"/>
          <w:szCs w:val="20"/>
        </w:rPr>
      </w:pPr>
      <w:r w:rsidRPr="00D14AEE">
        <w:rPr>
          <w:rFonts w:ascii="Arial" w:hAnsi="Arial" w:cs="Arial"/>
          <w:sz w:val="20"/>
          <w:szCs w:val="20"/>
        </w:rPr>
        <w:t>Also, a Point of Sales System (P.O.S) is useful to give metrics on the current number of sales.</w:t>
      </w:r>
    </w:p>
    <w:p w:rsidR="00D14AEE" w:rsidRPr="00D14AEE" w:rsidRDefault="00D14AEE" w:rsidP="00D14A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rPr>
          <w:rFonts w:ascii="Arial" w:hAnsi="Arial" w:cs="Arial"/>
          <w:b/>
          <w:color w:val="000000"/>
        </w:rPr>
      </w:pPr>
      <w:r w:rsidRPr="00D14AEE">
        <w:rPr>
          <w:rFonts w:ascii="Arial" w:hAnsi="Arial" w:cs="Arial"/>
          <w:b/>
          <w:color w:val="000000"/>
        </w:rPr>
        <w:t>3</w:t>
      </w:r>
      <w:r>
        <w:rPr>
          <w:rFonts w:ascii="Arial" w:hAnsi="Arial" w:cs="Arial"/>
          <w:b/>
          <w:color w:val="000000"/>
        </w:rPr>
        <w:t>.</w:t>
      </w:r>
      <w:r w:rsidRPr="00D14AEE">
        <w:rPr>
          <w:rFonts w:ascii="Arial" w:hAnsi="Arial" w:cs="Arial"/>
          <w:b/>
          <w:color w:val="000000"/>
        </w:rPr>
        <w:t xml:space="preserve"> System </w:t>
      </w:r>
      <w:r w:rsidR="00713D36">
        <w:rPr>
          <w:rFonts w:ascii="Arial" w:hAnsi="Arial" w:cs="Arial"/>
          <w:b/>
          <w:color w:val="000000"/>
        </w:rPr>
        <w:t>overloading</w:t>
      </w:r>
      <w:r w:rsidRPr="00D14AEE">
        <w:rPr>
          <w:rFonts w:ascii="Arial" w:hAnsi="Arial" w:cs="Arial"/>
          <w:b/>
          <w:color w:val="000000"/>
        </w:rPr>
        <w:t xml:space="preserve"> risk</w:t>
      </w:r>
    </w:p>
    <w:p w:rsidR="00D14AEE" w:rsidRPr="00D14AEE" w:rsidRDefault="00D14AEE" w:rsidP="00D14A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rPr>
          <w:rFonts w:ascii="Arial" w:hAnsi="Arial" w:cs="Arial"/>
          <w:color w:val="000000"/>
        </w:rPr>
      </w:pPr>
      <w:r w:rsidRPr="00D14AEE">
        <w:rPr>
          <w:rFonts w:ascii="Arial" w:hAnsi="Arial" w:cs="Arial"/>
          <w:color w:val="000000"/>
        </w:rPr>
        <w:t>During the peak period, multiple users</w:t>
      </w:r>
      <w:r w:rsidR="000A3C61">
        <w:rPr>
          <w:rFonts w:ascii="Arial" w:hAnsi="Arial" w:cs="Arial"/>
          <w:color w:val="000000"/>
        </w:rPr>
        <w:t xml:space="preserve"> will </w:t>
      </w:r>
      <w:r w:rsidR="00713D36">
        <w:rPr>
          <w:rFonts w:ascii="Arial" w:hAnsi="Arial" w:cs="Arial"/>
          <w:color w:val="000000"/>
        </w:rPr>
        <w:t xml:space="preserve">be </w:t>
      </w:r>
      <w:r w:rsidR="00713D36" w:rsidRPr="00D14AEE">
        <w:rPr>
          <w:rFonts w:ascii="Arial" w:hAnsi="Arial" w:cs="Arial"/>
          <w:color w:val="000000"/>
        </w:rPr>
        <w:t>accessing</w:t>
      </w:r>
      <w:r w:rsidRPr="00D14AEE">
        <w:rPr>
          <w:rFonts w:ascii="Arial" w:hAnsi="Arial" w:cs="Arial"/>
          <w:color w:val="000000"/>
        </w:rPr>
        <w:t xml:space="preserve"> the system at the same time, </w:t>
      </w:r>
      <w:r w:rsidR="00713D36">
        <w:rPr>
          <w:rFonts w:ascii="Arial" w:hAnsi="Arial" w:cs="Arial"/>
          <w:color w:val="000000"/>
        </w:rPr>
        <w:t>this will carry risks such as updating the database for all users when changes are made – the system will need to be able to deal with this.</w:t>
      </w:r>
    </w:p>
    <w:p w:rsidR="00D14AEE" w:rsidRPr="00FE3220" w:rsidRDefault="00D14AEE" w:rsidP="00D14A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rPr>
          <w:rFonts w:ascii="Arial" w:hAnsi="Arial" w:cs="Arial"/>
          <w:b/>
          <w:color w:val="000000"/>
        </w:rPr>
      </w:pPr>
      <w:r w:rsidRPr="00FE3220">
        <w:rPr>
          <w:rFonts w:ascii="Arial" w:hAnsi="Arial" w:cs="Arial"/>
          <w:b/>
          <w:color w:val="000000"/>
        </w:rPr>
        <w:t>Solutions:</w:t>
      </w:r>
    </w:p>
    <w:p w:rsidR="00D14AEE" w:rsidRPr="00D14AEE" w:rsidRDefault="00D14AEE" w:rsidP="00D14AEE">
      <w:pPr>
        <w:pStyle w:val="ListParagraph"/>
        <w:numPr>
          <w:ilvl w:val="0"/>
          <w:numId w:val="21"/>
        </w:numPr>
        <w:spacing w:line="276" w:lineRule="auto"/>
        <w:ind w:left="1400"/>
        <w:rPr>
          <w:rFonts w:ascii="Arial" w:hAnsi="Arial" w:cs="Arial"/>
          <w:sz w:val="20"/>
          <w:szCs w:val="20"/>
        </w:rPr>
      </w:pPr>
      <w:r w:rsidRPr="00D14AEE">
        <w:rPr>
          <w:rFonts w:ascii="Arial" w:hAnsi="Arial" w:cs="Arial"/>
          <w:sz w:val="20"/>
          <w:szCs w:val="20"/>
        </w:rPr>
        <w:t>Prototyping al</w:t>
      </w:r>
      <w:r w:rsidR="00713D36">
        <w:rPr>
          <w:rFonts w:ascii="Arial" w:hAnsi="Arial" w:cs="Arial"/>
          <w:sz w:val="20"/>
          <w:szCs w:val="20"/>
        </w:rPr>
        <w:t>lows</w:t>
      </w:r>
      <w:r w:rsidRPr="00D14AEE">
        <w:rPr>
          <w:rFonts w:ascii="Arial" w:hAnsi="Arial" w:cs="Arial"/>
          <w:sz w:val="20"/>
          <w:szCs w:val="20"/>
        </w:rPr>
        <w:t xml:space="preserve"> us to test this before we complete the system to ensure that multiple users can interact with the system.</w:t>
      </w:r>
    </w:p>
    <w:p w:rsidR="00D14AEE" w:rsidRPr="00D14AEE" w:rsidRDefault="00D14AEE" w:rsidP="00D14AEE">
      <w:pPr>
        <w:pStyle w:val="ListParagraph"/>
        <w:numPr>
          <w:ilvl w:val="0"/>
          <w:numId w:val="21"/>
        </w:numPr>
        <w:spacing w:line="276" w:lineRule="auto"/>
        <w:ind w:left="1400"/>
        <w:rPr>
          <w:rFonts w:ascii="Arial" w:hAnsi="Arial" w:cs="Arial"/>
          <w:sz w:val="20"/>
          <w:szCs w:val="20"/>
        </w:rPr>
      </w:pPr>
      <w:r w:rsidRPr="00D14AEE">
        <w:rPr>
          <w:rFonts w:ascii="Arial" w:hAnsi="Arial" w:cs="Arial"/>
          <w:sz w:val="20"/>
          <w:szCs w:val="20"/>
        </w:rPr>
        <w:t>Testing - testing team within our group to ensure system works?</w:t>
      </w:r>
    </w:p>
    <w:p w:rsidR="00D14AEE" w:rsidRPr="00D14AEE" w:rsidRDefault="00D14AEE" w:rsidP="00D14AEE">
      <w:pPr>
        <w:pStyle w:val="ListParagraph"/>
        <w:numPr>
          <w:ilvl w:val="0"/>
          <w:numId w:val="21"/>
        </w:numPr>
        <w:spacing w:line="276" w:lineRule="auto"/>
        <w:ind w:left="1400"/>
        <w:rPr>
          <w:rFonts w:ascii="Arial" w:hAnsi="Arial" w:cs="Arial"/>
          <w:sz w:val="20"/>
          <w:szCs w:val="20"/>
        </w:rPr>
      </w:pPr>
      <w:r w:rsidRPr="00D14AEE">
        <w:rPr>
          <w:rFonts w:ascii="Arial" w:hAnsi="Arial" w:cs="Arial"/>
          <w:sz w:val="20"/>
          <w:szCs w:val="20"/>
        </w:rPr>
        <w:t>Ensuring the system can handle more than the required estimated number of users. I.e. if we believe 100 people will use it, test it for 150.</w:t>
      </w:r>
    </w:p>
    <w:p w:rsidR="00D14AEE" w:rsidRPr="00D14AEE" w:rsidRDefault="00D14AEE" w:rsidP="00D14AEE">
      <w:pPr>
        <w:ind w:left="560"/>
        <w:rPr>
          <w:rFonts w:ascii="Arial" w:hAnsi="Arial" w:cs="Arial"/>
          <w:b/>
        </w:rPr>
      </w:pPr>
      <w:r w:rsidRPr="00D14AEE">
        <w:rPr>
          <w:rFonts w:ascii="Arial" w:hAnsi="Arial" w:cs="Arial"/>
          <w:b/>
        </w:rPr>
        <w:t>4</w:t>
      </w:r>
      <w:r>
        <w:rPr>
          <w:rFonts w:ascii="Arial" w:hAnsi="Arial" w:cs="Arial"/>
          <w:b/>
        </w:rPr>
        <w:t>.</w:t>
      </w:r>
      <w:r w:rsidRPr="00D14AEE">
        <w:rPr>
          <w:rFonts w:ascii="Arial" w:hAnsi="Arial" w:cs="Arial"/>
          <w:b/>
        </w:rPr>
        <w:t xml:space="preserve"> Technology risk</w:t>
      </w:r>
    </w:p>
    <w:p w:rsidR="00D14AEE" w:rsidRPr="00D14AEE" w:rsidRDefault="00D14AEE" w:rsidP="00D14AEE">
      <w:pPr>
        <w:ind w:left="560"/>
        <w:rPr>
          <w:rFonts w:ascii="Arial" w:hAnsi="Arial" w:cs="Arial"/>
          <w:color w:val="000000"/>
        </w:rPr>
      </w:pPr>
      <w:r w:rsidRPr="00D14AEE">
        <w:rPr>
          <w:rFonts w:ascii="Arial" w:hAnsi="Arial" w:cs="Arial"/>
          <w:color w:val="000000"/>
        </w:rPr>
        <w:t>In the process of system development, we encountered unsolvable technical problems, resulting in incomplete reali</w:t>
      </w:r>
      <w:r w:rsidR="00713D36">
        <w:rPr>
          <w:rFonts w:ascii="Arial" w:hAnsi="Arial" w:cs="Arial"/>
          <w:color w:val="000000"/>
        </w:rPr>
        <w:t>s</w:t>
      </w:r>
      <w:r w:rsidRPr="00D14AEE">
        <w:rPr>
          <w:rFonts w:ascii="Arial" w:hAnsi="Arial" w:cs="Arial"/>
          <w:color w:val="000000"/>
        </w:rPr>
        <w:t>ation of system functions or system vulnerabilities.</w:t>
      </w:r>
    </w:p>
    <w:p w:rsidR="00D14AEE" w:rsidRPr="00D14AEE" w:rsidRDefault="00D14AEE" w:rsidP="00D14AEE">
      <w:pPr>
        <w:ind w:left="560"/>
        <w:rPr>
          <w:rFonts w:ascii="Arial" w:hAnsi="Arial" w:cs="Arial"/>
          <w:b/>
        </w:rPr>
      </w:pPr>
      <w:r w:rsidRPr="00D14AEE">
        <w:rPr>
          <w:rFonts w:ascii="Arial" w:hAnsi="Arial" w:cs="Arial"/>
          <w:b/>
        </w:rPr>
        <w:t>Solutions:</w:t>
      </w:r>
    </w:p>
    <w:p w:rsidR="00D14AEE" w:rsidRPr="00D14AEE" w:rsidRDefault="00D14AEE" w:rsidP="00D14AEE">
      <w:pPr>
        <w:pStyle w:val="ListParagraph"/>
        <w:numPr>
          <w:ilvl w:val="0"/>
          <w:numId w:val="18"/>
        </w:numPr>
        <w:spacing w:after="0" w:line="276" w:lineRule="auto"/>
        <w:ind w:left="1280"/>
        <w:rPr>
          <w:rFonts w:ascii="Arial" w:hAnsi="Arial" w:cs="Arial"/>
          <w:sz w:val="20"/>
          <w:szCs w:val="20"/>
        </w:rPr>
      </w:pPr>
      <w:r w:rsidRPr="00D14AEE">
        <w:rPr>
          <w:rFonts w:ascii="Arial" w:hAnsi="Arial" w:cs="Arial"/>
          <w:sz w:val="20"/>
          <w:szCs w:val="20"/>
        </w:rPr>
        <w:t>Structure our work - timelines</w:t>
      </w:r>
    </w:p>
    <w:p w:rsidR="00D14AEE" w:rsidRPr="00D14AEE" w:rsidRDefault="00D14AEE" w:rsidP="00D14AEE">
      <w:pPr>
        <w:pStyle w:val="ListParagraph"/>
        <w:numPr>
          <w:ilvl w:val="0"/>
          <w:numId w:val="18"/>
        </w:numPr>
        <w:spacing w:after="0" w:line="276" w:lineRule="auto"/>
        <w:ind w:left="1280"/>
        <w:rPr>
          <w:rFonts w:ascii="Arial" w:hAnsi="Arial" w:cs="Arial"/>
          <w:sz w:val="20"/>
          <w:szCs w:val="20"/>
        </w:rPr>
      </w:pPr>
      <w:r w:rsidRPr="00D14AEE">
        <w:rPr>
          <w:rFonts w:ascii="Arial" w:hAnsi="Arial" w:cs="Arial"/>
          <w:sz w:val="20"/>
          <w:szCs w:val="20"/>
        </w:rPr>
        <w:t>Swap languages if it is impossible - depends on time left</w:t>
      </w:r>
    </w:p>
    <w:p w:rsidR="00D14AEE" w:rsidRPr="00D14AEE" w:rsidRDefault="00D14AEE" w:rsidP="00D14AEE">
      <w:pPr>
        <w:pStyle w:val="ListParagraph"/>
        <w:numPr>
          <w:ilvl w:val="0"/>
          <w:numId w:val="18"/>
        </w:numPr>
        <w:spacing w:after="0" w:line="276" w:lineRule="auto"/>
        <w:ind w:left="1280"/>
        <w:rPr>
          <w:rFonts w:ascii="Arial" w:hAnsi="Arial" w:cs="Arial"/>
          <w:sz w:val="20"/>
          <w:szCs w:val="20"/>
        </w:rPr>
      </w:pPr>
      <w:r w:rsidRPr="00D14AEE">
        <w:rPr>
          <w:rFonts w:ascii="Arial" w:hAnsi="Arial" w:cs="Arial"/>
          <w:sz w:val="20"/>
          <w:szCs w:val="20"/>
        </w:rPr>
        <w:t>Have a risk analysis to ensure we have backups.</w:t>
      </w:r>
    </w:p>
    <w:p w:rsidR="00D14AEE" w:rsidRPr="00D14AEE" w:rsidRDefault="00D14AEE" w:rsidP="00D14AEE">
      <w:pPr>
        <w:pStyle w:val="ListParagraph"/>
        <w:numPr>
          <w:ilvl w:val="0"/>
          <w:numId w:val="18"/>
        </w:numPr>
        <w:spacing w:after="0" w:line="276" w:lineRule="auto"/>
        <w:ind w:left="1280"/>
        <w:rPr>
          <w:rFonts w:ascii="Arial" w:hAnsi="Arial" w:cs="Arial"/>
          <w:sz w:val="20"/>
          <w:szCs w:val="20"/>
        </w:rPr>
      </w:pPr>
      <w:r w:rsidRPr="00D14AEE">
        <w:rPr>
          <w:rFonts w:ascii="Arial" w:hAnsi="Arial" w:cs="Arial"/>
          <w:sz w:val="20"/>
          <w:szCs w:val="20"/>
        </w:rPr>
        <w:t>Compromises to be made to specification in emergency.</w:t>
      </w:r>
    </w:p>
    <w:p w:rsidR="00D14AEE" w:rsidRPr="00D14AEE" w:rsidRDefault="00D14AEE" w:rsidP="00D14AEE">
      <w:pPr>
        <w:ind w:left="560"/>
        <w:rPr>
          <w:rFonts w:ascii="Arial" w:hAnsi="Arial" w:cs="Arial"/>
          <w:lang w:val="en-GB" w:eastAsia="ko-KR"/>
        </w:rPr>
      </w:pPr>
    </w:p>
    <w:p w:rsidR="00D14AEE" w:rsidRPr="00D14AEE" w:rsidRDefault="00D14AEE" w:rsidP="00D14AEE">
      <w:pPr>
        <w:ind w:left="560"/>
        <w:rPr>
          <w:rFonts w:ascii="Arial" w:hAnsi="Arial" w:cs="Arial"/>
          <w:b/>
          <w:color w:val="000000"/>
        </w:rPr>
      </w:pPr>
      <w:r w:rsidRPr="00D14AEE">
        <w:rPr>
          <w:rFonts w:ascii="Arial" w:hAnsi="Arial" w:cs="Arial"/>
          <w:b/>
          <w:color w:val="000000"/>
        </w:rPr>
        <w:t>5</w:t>
      </w:r>
      <w:r>
        <w:rPr>
          <w:rFonts w:ascii="Arial" w:hAnsi="Arial" w:cs="Arial"/>
          <w:b/>
          <w:color w:val="000000"/>
        </w:rPr>
        <w:t>.</w:t>
      </w:r>
      <w:r w:rsidRPr="00D14AEE">
        <w:rPr>
          <w:rFonts w:ascii="Arial" w:hAnsi="Arial" w:cs="Arial"/>
          <w:b/>
          <w:color w:val="000000"/>
        </w:rPr>
        <w:t xml:space="preserve"> If the rider's delivery address is wrong, how to solve it?</w:t>
      </w:r>
    </w:p>
    <w:p w:rsidR="00D14AEE" w:rsidRPr="00D14AEE" w:rsidRDefault="00D14AEE" w:rsidP="00D14AEE">
      <w:pPr>
        <w:ind w:left="560"/>
        <w:rPr>
          <w:rFonts w:ascii="Arial" w:hAnsi="Arial" w:cs="Arial"/>
          <w:b/>
          <w:lang w:val="en-GB"/>
        </w:rPr>
      </w:pPr>
      <w:r w:rsidRPr="00D14AEE">
        <w:rPr>
          <w:rFonts w:ascii="Arial" w:hAnsi="Arial" w:cs="Arial"/>
          <w:b/>
          <w:lang w:val="en-GB"/>
        </w:rPr>
        <w:t>Solution:</w:t>
      </w:r>
    </w:p>
    <w:p w:rsidR="00D14AEE" w:rsidRPr="00D14AEE" w:rsidRDefault="00D14AEE" w:rsidP="00D14AEE">
      <w:pPr>
        <w:pStyle w:val="ListParagraph"/>
        <w:numPr>
          <w:ilvl w:val="0"/>
          <w:numId w:val="22"/>
        </w:numPr>
        <w:spacing w:after="0" w:line="276" w:lineRule="auto"/>
        <w:ind w:left="1280"/>
        <w:rPr>
          <w:rFonts w:ascii="Arial" w:hAnsi="Arial" w:cs="Arial"/>
          <w:sz w:val="20"/>
          <w:szCs w:val="20"/>
        </w:rPr>
      </w:pPr>
      <w:r w:rsidRPr="00D14AEE">
        <w:rPr>
          <w:rFonts w:ascii="Arial" w:hAnsi="Arial" w:cs="Arial"/>
          <w:sz w:val="20"/>
          <w:szCs w:val="20"/>
        </w:rPr>
        <w:t>Ensure the delivery address is posted in more than 1 place, i.e. drivers schedule and the order number.</w:t>
      </w:r>
    </w:p>
    <w:p w:rsidR="00D14AEE" w:rsidRPr="00D14AEE" w:rsidRDefault="00D14AEE" w:rsidP="00D14AEE">
      <w:pPr>
        <w:pStyle w:val="ListParagraph"/>
        <w:spacing w:after="0"/>
        <w:ind w:left="1280"/>
        <w:rPr>
          <w:rFonts w:ascii="Arial" w:hAnsi="Arial" w:cs="Arial"/>
          <w:sz w:val="20"/>
          <w:szCs w:val="20"/>
        </w:rPr>
      </w:pPr>
    </w:p>
    <w:p w:rsidR="00D14AEE" w:rsidRPr="00D14AEE" w:rsidRDefault="00D14AEE" w:rsidP="00D14AEE">
      <w:pPr>
        <w:ind w:left="560"/>
        <w:rPr>
          <w:rFonts w:ascii="Arial" w:hAnsi="Arial" w:cs="Arial"/>
          <w:b/>
        </w:rPr>
      </w:pPr>
      <w:r w:rsidRPr="00D14AEE">
        <w:rPr>
          <w:rFonts w:ascii="Arial" w:hAnsi="Arial" w:cs="Arial"/>
          <w:b/>
        </w:rPr>
        <w:t>6</w:t>
      </w:r>
      <w:r>
        <w:rPr>
          <w:rFonts w:ascii="Arial" w:hAnsi="Arial" w:cs="Arial"/>
          <w:b/>
        </w:rPr>
        <w:t>.</w:t>
      </w:r>
      <w:r w:rsidRPr="00D14AEE">
        <w:rPr>
          <w:rFonts w:ascii="Arial" w:hAnsi="Arial" w:cs="Arial"/>
          <w:b/>
        </w:rPr>
        <w:t xml:space="preserve"> Team member drops out</w:t>
      </w:r>
    </w:p>
    <w:p w:rsidR="00D14AEE" w:rsidRPr="00D14AEE" w:rsidRDefault="00D14AEE" w:rsidP="00D14AEE">
      <w:pPr>
        <w:ind w:left="560"/>
        <w:rPr>
          <w:rFonts w:ascii="Arial" w:hAnsi="Arial" w:cs="Arial"/>
          <w:color w:val="000000"/>
        </w:rPr>
      </w:pPr>
      <w:r w:rsidRPr="00D14AEE">
        <w:rPr>
          <w:rFonts w:ascii="Arial" w:hAnsi="Arial" w:cs="Arial"/>
          <w:color w:val="000000"/>
        </w:rPr>
        <w:t>If a person resigns or leaves the team for other reasons, how to avoid the risk that will happen soon?</w:t>
      </w:r>
    </w:p>
    <w:p w:rsidR="00D14AEE" w:rsidRPr="00D14AEE" w:rsidRDefault="00D14AEE" w:rsidP="00D14AEE">
      <w:pPr>
        <w:ind w:left="560"/>
        <w:rPr>
          <w:rFonts w:ascii="Arial" w:hAnsi="Arial" w:cs="Arial"/>
          <w:b/>
        </w:rPr>
      </w:pPr>
      <w:r w:rsidRPr="00D14AEE">
        <w:rPr>
          <w:rFonts w:ascii="Arial" w:hAnsi="Arial" w:cs="Arial"/>
          <w:b/>
        </w:rPr>
        <w:t>Solutions:</w:t>
      </w:r>
    </w:p>
    <w:p w:rsidR="00D14AEE" w:rsidRPr="00D14AEE" w:rsidRDefault="00D14AEE" w:rsidP="00D14AEE">
      <w:pPr>
        <w:pStyle w:val="ListParagraph"/>
        <w:numPr>
          <w:ilvl w:val="0"/>
          <w:numId w:val="22"/>
        </w:numPr>
        <w:spacing w:after="0" w:line="276" w:lineRule="auto"/>
        <w:ind w:left="1280"/>
        <w:rPr>
          <w:rFonts w:ascii="Arial" w:hAnsi="Arial" w:cs="Arial"/>
          <w:sz w:val="20"/>
          <w:szCs w:val="20"/>
        </w:rPr>
      </w:pPr>
      <w:r w:rsidRPr="00D14AEE">
        <w:rPr>
          <w:rFonts w:ascii="Arial" w:hAnsi="Arial" w:cs="Arial"/>
          <w:sz w:val="20"/>
          <w:szCs w:val="20"/>
        </w:rPr>
        <w:t>Have 2 people working on a piece of work to ensure we can take over.</w:t>
      </w:r>
    </w:p>
    <w:p w:rsidR="00D14AEE" w:rsidRPr="00D14AEE" w:rsidRDefault="00D14AEE" w:rsidP="00D14AEE">
      <w:pPr>
        <w:pStyle w:val="ListParagraph"/>
        <w:numPr>
          <w:ilvl w:val="0"/>
          <w:numId w:val="22"/>
        </w:numPr>
        <w:spacing w:after="0" w:line="276" w:lineRule="auto"/>
        <w:ind w:left="1280"/>
        <w:rPr>
          <w:rFonts w:ascii="Arial" w:hAnsi="Arial" w:cs="Arial"/>
          <w:sz w:val="20"/>
          <w:szCs w:val="20"/>
        </w:rPr>
      </w:pPr>
      <w:r w:rsidRPr="00D14AEE">
        <w:rPr>
          <w:rFonts w:ascii="Arial" w:hAnsi="Arial" w:cs="Arial"/>
          <w:sz w:val="20"/>
          <w:szCs w:val="20"/>
        </w:rPr>
        <w:t>Pass all the work over from that person before they leave.</w:t>
      </w:r>
    </w:p>
    <w:p w:rsidR="00D14AEE" w:rsidRPr="00D14AEE" w:rsidRDefault="00D14AEE" w:rsidP="00D14AEE">
      <w:pPr>
        <w:pStyle w:val="ListParagraph"/>
        <w:numPr>
          <w:ilvl w:val="0"/>
          <w:numId w:val="22"/>
        </w:numPr>
        <w:spacing w:after="0" w:line="276" w:lineRule="auto"/>
        <w:ind w:left="1280"/>
        <w:rPr>
          <w:rFonts w:ascii="Arial" w:hAnsi="Arial" w:cs="Arial"/>
          <w:sz w:val="20"/>
          <w:szCs w:val="20"/>
        </w:rPr>
      </w:pPr>
      <w:r w:rsidRPr="00D14AEE">
        <w:rPr>
          <w:rFonts w:ascii="Arial" w:hAnsi="Arial" w:cs="Arial"/>
          <w:sz w:val="20"/>
          <w:szCs w:val="20"/>
        </w:rPr>
        <w:t>Use git and safe storage methods to ensure we always have access to peoples work.</w:t>
      </w:r>
    </w:p>
    <w:p w:rsidR="00D14AEE" w:rsidRPr="00D14AEE" w:rsidRDefault="00D14AEE" w:rsidP="00D14AEE">
      <w:pPr>
        <w:pStyle w:val="ListParagraph"/>
        <w:numPr>
          <w:ilvl w:val="0"/>
          <w:numId w:val="22"/>
        </w:numPr>
        <w:spacing w:after="0" w:line="276" w:lineRule="auto"/>
        <w:ind w:left="1280"/>
        <w:rPr>
          <w:rFonts w:ascii="Arial" w:hAnsi="Arial" w:cs="Arial"/>
          <w:sz w:val="20"/>
          <w:szCs w:val="20"/>
        </w:rPr>
      </w:pPr>
      <w:r w:rsidRPr="00D14AEE">
        <w:rPr>
          <w:rFonts w:ascii="Arial" w:hAnsi="Arial" w:cs="Arial"/>
          <w:sz w:val="20"/>
          <w:szCs w:val="20"/>
        </w:rPr>
        <w:t>Pair</w:t>
      </w:r>
      <w:r w:rsidR="00C21338">
        <w:rPr>
          <w:rFonts w:ascii="Arial" w:hAnsi="Arial" w:cs="Arial"/>
          <w:sz w:val="20"/>
          <w:szCs w:val="20"/>
        </w:rPr>
        <w:t>ed</w:t>
      </w:r>
      <w:r w:rsidRPr="00D14AEE">
        <w:rPr>
          <w:rFonts w:ascii="Arial" w:hAnsi="Arial" w:cs="Arial"/>
          <w:sz w:val="20"/>
          <w:szCs w:val="20"/>
        </w:rPr>
        <w:t xml:space="preserve"> programming.</w:t>
      </w:r>
    </w:p>
    <w:p w:rsidR="00D14AEE" w:rsidRPr="00D14AEE" w:rsidRDefault="00D14AEE" w:rsidP="00D14AEE">
      <w:pPr>
        <w:ind w:left="920"/>
        <w:rPr>
          <w:rFonts w:ascii="Arial" w:hAnsi="Arial" w:cs="Arial"/>
        </w:rPr>
      </w:pPr>
    </w:p>
    <w:p w:rsidR="00D14AEE" w:rsidRPr="00D14AEE" w:rsidRDefault="00D14AEE" w:rsidP="00D14AEE">
      <w:pPr>
        <w:ind w:left="560"/>
        <w:rPr>
          <w:rFonts w:ascii="Arial" w:hAnsi="Arial" w:cs="Arial"/>
          <w:b/>
        </w:rPr>
      </w:pPr>
      <w:r w:rsidRPr="00D14AEE">
        <w:rPr>
          <w:rFonts w:ascii="Arial" w:hAnsi="Arial" w:cs="Arial"/>
          <w:b/>
        </w:rPr>
        <w:t>7</w:t>
      </w:r>
      <w:r>
        <w:rPr>
          <w:rFonts w:ascii="Arial" w:hAnsi="Arial" w:cs="Arial"/>
          <w:b/>
        </w:rPr>
        <w:t>.</w:t>
      </w:r>
      <w:r w:rsidRPr="00D14AEE">
        <w:rPr>
          <w:rFonts w:ascii="Arial" w:hAnsi="Arial" w:cs="Arial"/>
          <w:b/>
        </w:rPr>
        <w:t xml:space="preserve"> Time runs out</w:t>
      </w:r>
    </w:p>
    <w:p w:rsidR="00D14AEE" w:rsidRPr="00D14AEE" w:rsidRDefault="00D14AEE" w:rsidP="00D14AEE">
      <w:pPr>
        <w:ind w:left="560"/>
        <w:rPr>
          <w:rFonts w:ascii="Arial" w:hAnsi="Arial" w:cs="Arial"/>
          <w:b/>
          <w:lang w:val="en-GB"/>
        </w:rPr>
      </w:pPr>
      <w:r w:rsidRPr="00D14AEE">
        <w:rPr>
          <w:rFonts w:ascii="Arial" w:hAnsi="Arial" w:cs="Arial"/>
          <w:b/>
          <w:lang w:val="en-GB"/>
        </w:rPr>
        <w:t>Solutions:</w:t>
      </w:r>
    </w:p>
    <w:p w:rsidR="00D14AEE" w:rsidRPr="00D14AEE" w:rsidRDefault="00AF241F" w:rsidP="00D14AEE">
      <w:pPr>
        <w:pStyle w:val="ListParagraph"/>
        <w:numPr>
          <w:ilvl w:val="0"/>
          <w:numId w:val="23"/>
        </w:numPr>
        <w:spacing w:after="0" w:line="276" w:lineRule="auto"/>
        <w:ind w:left="1280"/>
        <w:rPr>
          <w:rFonts w:ascii="Arial" w:hAnsi="Arial" w:cs="Arial"/>
          <w:sz w:val="20"/>
          <w:szCs w:val="20"/>
        </w:rPr>
      </w:pPr>
      <w:r>
        <w:rPr>
          <w:rFonts w:ascii="Arial" w:hAnsi="Arial" w:cs="Arial"/>
          <w:sz w:val="20"/>
          <w:szCs w:val="20"/>
        </w:rPr>
        <w:t>C</w:t>
      </w:r>
      <w:r w:rsidR="00D14AEE" w:rsidRPr="00D14AEE">
        <w:rPr>
          <w:rFonts w:ascii="Arial" w:hAnsi="Arial" w:cs="Arial"/>
          <w:sz w:val="20"/>
          <w:szCs w:val="20"/>
        </w:rPr>
        <w:t>ompromise on the included features</w:t>
      </w:r>
    </w:p>
    <w:p w:rsidR="00D14AEE" w:rsidRPr="00D14AEE" w:rsidRDefault="00AF241F" w:rsidP="00D14AEE">
      <w:pPr>
        <w:pStyle w:val="ListParagraph"/>
        <w:numPr>
          <w:ilvl w:val="0"/>
          <w:numId w:val="23"/>
        </w:numPr>
        <w:spacing w:after="0" w:line="276" w:lineRule="auto"/>
        <w:ind w:left="1280"/>
        <w:rPr>
          <w:rFonts w:ascii="Arial" w:hAnsi="Arial" w:cs="Arial"/>
          <w:sz w:val="20"/>
          <w:szCs w:val="20"/>
        </w:rPr>
      </w:pPr>
      <w:r>
        <w:rPr>
          <w:rFonts w:ascii="Arial" w:hAnsi="Arial" w:cs="Arial"/>
          <w:sz w:val="20"/>
          <w:szCs w:val="20"/>
        </w:rPr>
        <w:lastRenderedPageBreak/>
        <w:t>E</w:t>
      </w:r>
      <w:r w:rsidR="00D14AEE" w:rsidRPr="00D14AEE">
        <w:rPr>
          <w:rFonts w:ascii="Arial" w:hAnsi="Arial" w:cs="Arial"/>
          <w:sz w:val="20"/>
          <w:szCs w:val="20"/>
        </w:rPr>
        <w:t>nsure minimum requirements are met</w:t>
      </w:r>
    </w:p>
    <w:p w:rsidR="00D14AEE" w:rsidRPr="00D14AEE" w:rsidRDefault="00AF241F" w:rsidP="00D14AEE">
      <w:pPr>
        <w:pStyle w:val="ListParagraph"/>
        <w:numPr>
          <w:ilvl w:val="0"/>
          <w:numId w:val="23"/>
        </w:numPr>
        <w:spacing w:after="0" w:line="276" w:lineRule="auto"/>
        <w:ind w:left="1280"/>
        <w:rPr>
          <w:rFonts w:ascii="Arial" w:hAnsi="Arial" w:cs="Arial"/>
          <w:sz w:val="20"/>
          <w:szCs w:val="20"/>
        </w:rPr>
      </w:pPr>
      <w:r>
        <w:rPr>
          <w:rFonts w:ascii="Arial" w:hAnsi="Arial" w:cs="Arial"/>
          <w:sz w:val="20"/>
          <w:szCs w:val="20"/>
        </w:rPr>
        <w:t>P</w:t>
      </w:r>
      <w:r w:rsidR="00D14AEE" w:rsidRPr="00D14AEE">
        <w:rPr>
          <w:rFonts w:ascii="Arial" w:hAnsi="Arial" w:cs="Arial"/>
          <w:sz w:val="20"/>
          <w:szCs w:val="20"/>
        </w:rPr>
        <w:t>ut more time into the team project.</w:t>
      </w:r>
    </w:p>
    <w:p w:rsidR="00D14AEE" w:rsidRDefault="00AF241F" w:rsidP="00D14AEE">
      <w:pPr>
        <w:pStyle w:val="ListParagraph"/>
        <w:numPr>
          <w:ilvl w:val="0"/>
          <w:numId w:val="23"/>
        </w:numPr>
        <w:spacing w:after="0" w:line="276" w:lineRule="auto"/>
        <w:ind w:left="1280"/>
        <w:rPr>
          <w:rFonts w:ascii="Arial" w:hAnsi="Arial" w:cs="Arial"/>
          <w:sz w:val="20"/>
          <w:szCs w:val="20"/>
        </w:rPr>
      </w:pPr>
      <w:r>
        <w:rPr>
          <w:rFonts w:ascii="Arial" w:hAnsi="Arial" w:cs="Arial"/>
          <w:sz w:val="20"/>
          <w:szCs w:val="20"/>
        </w:rPr>
        <w:t>Shift people from one</w:t>
      </w:r>
      <w:r w:rsidR="00D14AEE" w:rsidRPr="00D14AEE">
        <w:rPr>
          <w:rFonts w:ascii="Arial" w:hAnsi="Arial" w:cs="Arial"/>
          <w:sz w:val="20"/>
          <w:szCs w:val="20"/>
        </w:rPr>
        <w:t xml:space="preserve"> area of the project to another.</w:t>
      </w:r>
    </w:p>
    <w:p w:rsidR="00173910" w:rsidRDefault="00173910" w:rsidP="00173910">
      <w:pPr>
        <w:spacing w:line="276" w:lineRule="auto"/>
        <w:rPr>
          <w:rFonts w:ascii="Arial" w:hAnsi="Arial" w:cs="Arial"/>
        </w:rPr>
      </w:pPr>
    </w:p>
    <w:p w:rsidR="00173910" w:rsidRDefault="00173910" w:rsidP="00173910">
      <w:pPr>
        <w:spacing w:line="276" w:lineRule="auto"/>
        <w:ind w:left="360" w:firstLine="360"/>
        <w:jc w:val="both"/>
        <w:rPr>
          <w:rFonts w:ascii="Arial" w:hAnsi="Arial" w:cs="Arial"/>
          <w:b/>
        </w:rPr>
      </w:pPr>
      <w:r w:rsidRPr="00173910">
        <w:rPr>
          <w:rFonts w:ascii="Arial" w:hAnsi="Arial" w:cs="Arial"/>
          <w:b/>
        </w:rPr>
        <w:t>8. Database system failure</w:t>
      </w:r>
    </w:p>
    <w:p w:rsidR="00173910" w:rsidRDefault="00173910" w:rsidP="00173910">
      <w:pPr>
        <w:spacing w:line="276" w:lineRule="auto"/>
        <w:ind w:left="360" w:firstLine="360"/>
        <w:jc w:val="both"/>
        <w:rPr>
          <w:rFonts w:ascii="Arial" w:hAnsi="Arial" w:cs="Arial"/>
          <w:b/>
        </w:rPr>
      </w:pPr>
      <w:r>
        <w:rPr>
          <w:rFonts w:ascii="Arial" w:hAnsi="Arial" w:cs="Arial"/>
          <w:b/>
        </w:rPr>
        <w:t>Solutions:</w:t>
      </w:r>
    </w:p>
    <w:p w:rsidR="00173910" w:rsidRPr="00173910" w:rsidRDefault="00173910" w:rsidP="00173910">
      <w:pPr>
        <w:pStyle w:val="ListParagraph"/>
        <w:numPr>
          <w:ilvl w:val="0"/>
          <w:numId w:val="28"/>
        </w:numPr>
        <w:spacing w:line="276" w:lineRule="auto"/>
        <w:jc w:val="both"/>
        <w:rPr>
          <w:rFonts w:ascii="Arial" w:hAnsi="Arial" w:cs="Arial"/>
          <w:b/>
        </w:rPr>
      </w:pPr>
      <w:r>
        <w:rPr>
          <w:rFonts w:ascii="Arial" w:hAnsi="Arial" w:cs="Arial"/>
        </w:rPr>
        <w:t>Information from the web server can be stored locally on machines so that they can get the last saved version of the database.</w:t>
      </w:r>
    </w:p>
    <w:p w:rsidR="00173910" w:rsidRDefault="00173910" w:rsidP="00173910">
      <w:pPr>
        <w:spacing w:line="276" w:lineRule="auto"/>
        <w:ind w:left="720"/>
        <w:jc w:val="both"/>
        <w:rPr>
          <w:rFonts w:ascii="Arial" w:hAnsi="Arial" w:cs="Arial"/>
          <w:b/>
        </w:rPr>
      </w:pPr>
      <w:r>
        <w:rPr>
          <w:rFonts w:ascii="Arial" w:hAnsi="Arial" w:cs="Arial"/>
          <w:b/>
        </w:rPr>
        <w:t>9. Delivery drivers unable to connect to web server</w:t>
      </w:r>
    </w:p>
    <w:p w:rsidR="00FE3220" w:rsidRPr="00FE3220" w:rsidRDefault="00FE3220" w:rsidP="00173910">
      <w:pPr>
        <w:spacing w:line="276" w:lineRule="auto"/>
        <w:ind w:left="720"/>
        <w:jc w:val="both"/>
        <w:rPr>
          <w:rFonts w:ascii="Arial" w:hAnsi="Arial" w:cs="Arial"/>
        </w:rPr>
      </w:pPr>
      <w:r>
        <w:rPr>
          <w:rFonts w:ascii="Arial" w:hAnsi="Arial" w:cs="Arial"/>
        </w:rPr>
        <w:t xml:space="preserve">Drivers will be out of </w:t>
      </w:r>
      <w:r w:rsidR="00515D4F">
        <w:rPr>
          <w:rFonts w:ascii="Arial" w:hAnsi="Arial" w:cs="Arial"/>
        </w:rPr>
        <w:t>Wi-Fi</w:t>
      </w:r>
      <w:r>
        <w:rPr>
          <w:rFonts w:ascii="Arial" w:hAnsi="Arial" w:cs="Arial"/>
        </w:rPr>
        <w:t xml:space="preserve"> range inside their </w:t>
      </w:r>
      <w:r w:rsidR="00515D4F">
        <w:rPr>
          <w:rFonts w:ascii="Arial" w:hAnsi="Arial" w:cs="Arial"/>
        </w:rPr>
        <w:t>vehicles</w:t>
      </w:r>
      <w:r>
        <w:rPr>
          <w:rFonts w:ascii="Arial" w:hAnsi="Arial" w:cs="Arial"/>
        </w:rPr>
        <w:t xml:space="preserve">. </w:t>
      </w:r>
    </w:p>
    <w:p w:rsidR="00173910" w:rsidRDefault="00173910" w:rsidP="00173910">
      <w:pPr>
        <w:spacing w:line="276" w:lineRule="auto"/>
        <w:ind w:left="720"/>
        <w:jc w:val="both"/>
        <w:rPr>
          <w:rFonts w:ascii="Arial" w:hAnsi="Arial" w:cs="Arial"/>
          <w:b/>
        </w:rPr>
      </w:pPr>
      <w:r>
        <w:rPr>
          <w:rFonts w:ascii="Arial" w:hAnsi="Arial" w:cs="Arial"/>
          <w:b/>
        </w:rPr>
        <w:t>Solutions:</w:t>
      </w:r>
    </w:p>
    <w:p w:rsidR="00173910" w:rsidRPr="00173910" w:rsidRDefault="00173910" w:rsidP="00173910">
      <w:pPr>
        <w:pStyle w:val="ListParagraph"/>
        <w:numPr>
          <w:ilvl w:val="0"/>
          <w:numId w:val="28"/>
        </w:numPr>
        <w:spacing w:line="276" w:lineRule="auto"/>
        <w:jc w:val="both"/>
        <w:rPr>
          <w:rFonts w:ascii="Arial" w:hAnsi="Arial" w:cs="Arial"/>
          <w:b/>
        </w:rPr>
      </w:pPr>
      <w:r>
        <w:rPr>
          <w:rFonts w:ascii="Arial" w:hAnsi="Arial" w:cs="Arial"/>
        </w:rPr>
        <w:t>Offline storage of routes of drivers so they can refer to their schedule regardless of internet connection.</w:t>
      </w:r>
      <w:r w:rsidR="00DE4A9C">
        <w:rPr>
          <w:rFonts w:ascii="Arial" w:hAnsi="Arial" w:cs="Arial"/>
        </w:rPr>
        <w:t xml:space="preserve"> Make sure these offline maps are kept updated.</w:t>
      </w:r>
    </w:p>
    <w:p w:rsidR="00173910" w:rsidRDefault="00173910" w:rsidP="00173910">
      <w:pPr>
        <w:spacing w:line="276" w:lineRule="auto"/>
        <w:ind w:left="360" w:firstLine="360"/>
        <w:jc w:val="both"/>
        <w:rPr>
          <w:rFonts w:ascii="Arial" w:hAnsi="Arial" w:cs="Arial"/>
          <w:b/>
        </w:rPr>
      </w:pPr>
      <w:r>
        <w:rPr>
          <w:rFonts w:ascii="Arial" w:hAnsi="Arial" w:cs="Arial"/>
          <w:b/>
        </w:rPr>
        <w:t>10. Required team technical skills</w:t>
      </w:r>
    </w:p>
    <w:p w:rsidR="00FE3220" w:rsidRPr="00FE3220" w:rsidRDefault="00FE3220" w:rsidP="00FE3220">
      <w:pPr>
        <w:spacing w:line="276" w:lineRule="auto"/>
        <w:ind w:left="720"/>
        <w:jc w:val="both"/>
        <w:rPr>
          <w:rFonts w:ascii="Arial" w:hAnsi="Arial" w:cs="Arial"/>
        </w:rPr>
      </w:pPr>
      <w:r>
        <w:rPr>
          <w:rFonts w:ascii="Arial" w:hAnsi="Arial" w:cs="Arial"/>
        </w:rPr>
        <w:t>The project involves database creation, back end development, front end development and testing. The team may not have experience in every aspect of the project.</w:t>
      </w:r>
    </w:p>
    <w:p w:rsidR="00173910" w:rsidRDefault="00173910" w:rsidP="00173910">
      <w:pPr>
        <w:spacing w:line="276" w:lineRule="auto"/>
        <w:ind w:left="360" w:firstLine="360"/>
        <w:jc w:val="both"/>
        <w:rPr>
          <w:rFonts w:ascii="Arial" w:hAnsi="Arial" w:cs="Arial"/>
          <w:b/>
        </w:rPr>
      </w:pPr>
      <w:r>
        <w:rPr>
          <w:rFonts w:ascii="Arial" w:hAnsi="Arial" w:cs="Arial"/>
          <w:b/>
        </w:rPr>
        <w:t>Solutions:</w:t>
      </w:r>
    </w:p>
    <w:p w:rsidR="00173910" w:rsidRPr="00173910" w:rsidRDefault="00173910" w:rsidP="00173910">
      <w:pPr>
        <w:pStyle w:val="ListParagraph"/>
        <w:numPr>
          <w:ilvl w:val="0"/>
          <w:numId w:val="28"/>
        </w:numPr>
        <w:spacing w:line="276" w:lineRule="auto"/>
        <w:jc w:val="both"/>
        <w:rPr>
          <w:rFonts w:ascii="Arial" w:hAnsi="Arial" w:cs="Arial"/>
          <w:b/>
        </w:rPr>
      </w:pPr>
      <w:r>
        <w:rPr>
          <w:rFonts w:ascii="Arial" w:hAnsi="Arial" w:cs="Arial"/>
        </w:rPr>
        <w:t>Knowledge share in group meetings to ensure that the team understand each other’s work</w:t>
      </w:r>
    </w:p>
    <w:p w:rsidR="00173910" w:rsidRPr="00173910" w:rsidRDefault="00173910" w:rsidP="00173910">
      <w:pPr>
        <w:pStyle w:val="ListParagraph"/>
        <w:numPr>
          <w:ilvl w:val="0"/>
          <w:numId w:val="28"/>
        </w:numPr>
        <w:spacing w:line="276" w:lineRule="auto"/>
        <w:jc w:val="both"/>
        <w:rPr>
          <w:rFonts w:ascii="Arial" w:hAnsi="Arial" w:cs="Arial"/>
          <w:b/>
        </w:rPr>
      </w:pPr>
      <w:r>
        <w:rPr>
          <w:rFonts w:ascii="Arial" w:hAnsi="Arial" w:cs="Arial"/>
        </w:rPr>
        <w:t>Attend drop in sessions next semester for help with PHP or java development.</w:t>
      </w:r>
    </w:p>
    <w:p w:rsidR="00173910" w:rsidRPr="00FE3220" w:rsidRDefault="00173910" w:rsidP="00173910">
      <w:pPr>
        <w:pStyle w:val="ListParagraph"/>
        <w:numPr>
          <w:ilvl w:val="0"/>
          <w:numId w:val="28"/>
        </w:numPr>
        <w:spacing w:line="276" w:lineRule="auto"/>
        <w:jc w:val="both"/>
        <w:rPr>
          <w:rFonts w:ascii="Arial" w:hAnsi="Arial" w:cs="Arial"/>
          <w:b/>
        </w:rPr>
      </w:pPr>
      <w:r>
        <w:rPr>
          <w:rFonts w:ascii="Arial" w:hAnsi="Arial" w:cs="Arial"/>
        </w:rPr>
        <w:t>Smaller groups for each section of the project. Not giving a single person too much responsibility.</w:t>
      </w:r>
    </w:p>
    <w:p w:rsidR="00FE3220" w:rsidRDefault="00FE3220" w:rsidP="00FE3220">
      <w:pPr>
        <w:spacing w:line="276" w:lineRule="auto"/>
        <w:ind w:left="360" w:firstLine="360"/>
        <w:jc w:val="both"/>
        <w:rPr>
          <w:rFonts w:ascii="Arial" w:hAnsi="Arial" w:cs="Arial"/>
          <w:b/>
        </w:rPr>
      </w:pPr>
      <w:r>
        <w:rPr>
          <w:rFonts w:ascii="Arial" w:hAnsi="Arial" w:cs="Arial"/>
          <w:b/>
        </w:rPr>
        <w:t>11. Size of project &amp; scheduling</w:t>
      </w:r>
    </w:p>
    <w:p w:rsidR="00FE3220" w:rsidRPr="00FE3220" w:rsidRDefault="00FE3220" w:rsidP="00FE3220">
      <w:pPr>
        <w:spacing w:line="276" w:lineRule="auto"/>
        <w:ind w:left="720"/>
        <w:jc w:val="both"/>
        <w:rPr>
          <w:rFonts w:ascii="Arial" w:hAnsi="Arial" w:cs="Arial"/>
        </w:rPr>
      </w:pPr>
      <w:r>
        <w:rPr>
          <w:rFonts w:ascii="Arial" w:hAnsi="Arial" w:cs="Arial"/>
        </w:rPr>
        <w:t>Due to the limited time to complete the project keeping on track will be difficult for the team. Other modules are running concurrently with the group project.</w:t>
      </w:r>
    </w:p>
    <w:p w:rsidR="00FE3220" w:rsidRDefault="00FE3220" w:rsidP="00FE3220">
      <w:pPr>
        <w:spacing w:line="276" w:lineRule="auto"/>
        <w:ind w:left="360" w:firstLine="360"/>
        <w:jc w:val="both"/>
        <w:rPr>
          <w:rFonts w:ascii="Arial" w:hAnsi="Arial" w:cs="Arial"/>
          <w:b/>
        </w:rPr>
      </w:pPr>
      <w:r>
        <w:rPr>
          <w:rFonts w:ascii="Arial" w:hAnsi="Arial" w:cs="Arial"/>
          <w:b/>
        </w:rPr>
        <w:t>Solutions:</w:t>
      </w:r>
    </w:p>
    <w:p w:rsidR="00FE3220" w:rsidRPr="00EE7FE4" w:rsidRDefault="00EE7FE4" w:rsidP="00FE3220">
      <w:pPr>
        <w:pStyle w:val="ListParagraph"/>
        <w:numPr>
          <w:ilvl w:val="0"/>
          <w:numId w:val="29"/>
        </w:numPr>
        <w:spacing w:line="276" w:lineRule="auto"/>
        <w:jc w:val="both"/>
        <w:rPr>
          <w:rFonts w:ascii="Arial" w:hAnsi="Arial" w:cs="Arial"/>
          <w:b/>
        </w:rPr>
      </w:pPr>
      <w:r>
        <w:rPr>
          <w:rFonts w:ascii="Arial" w:hAnsi="Arial" w:cs="Arial"/>
        </w:rPr>
        <w:t>Adopt a methodology that implements rapid development and quick progress</w:t>
      </w:r>
    </w:p>
    <w:p w:rsidR="00EE7FE4" w:rsidRPr="00EE7FE4" w:rsidRDefault="00EE7FE4" w:rsidP="00FE3220">
      <w:pPr>
        <w:pStyle w:val="ListParagraph"/>
        <w:numPr>
          <w:ilvl w:val="0"/>
          <w:numId w:val="29"/>
        </w:numPr>
        <w:spacing w:line="276" w:lineRule="auto"/>
        <w:jc w:val="both"/>
        <w:rPr>
          <w:rFonts w:ascii="Arial" w:hAnsi="Arial" w:cs="Arial"/>
          <w:b/>
        </w:rPr>
      </w:pPr>
      <w:r>
        <w:rPr>
          <w:rFonts w:ascii="Arial" w:hAnsi="Arial" w:cs="Arial"/>
        </w:rPr>
        <w:t>Weekly meetings and updates on issues regarding implementation</w:t>
      </w:r>
    </w:p>
    <w:p w:rsidR="00EE7FE4" w:rsidRPr="00EE7FE4" w:rsidRDefault="00EE7FE4" w:rsidP="00FE3220">
      <w:pPr>
        <w:pStyle w:val="ListParagraph"/>
        <w:numPr>
          <w:ilvl w:val="0"/>
          <w:numId w:val="29"/>
        </w:numPr>
        <w:spacing w:line="276" w:lineRule="auto"/>
        <w:jc w:val="both"/>
        <w:rPr>
          <w:rFonts w:ascii="Arial" w:hAnsi="Arial" w:cs="Arial"/>
          <w:b/>
        </w:rPr>
      </w:pPr>
      <w:r>
        <w:rPr>
          <w:rFonts w:ascii="Arial" w:hAnsi="Arial" w:cs="Arial"/>
        </w:rPr>
        <w:t>Reallocating project resources to ensure all areas of the development are well supported.</w:t>
      </w:r>
    </w:p>
    <w:p w:rsidR="00EE7FE4" w:rsidRDefault="00EE7FE4" w:rsidP="00EE7FE4">
      <w:pPr>
        <w:spacing w:line="276" w:lineRule="auto"/>
        <w:ind w:left="360" w:firstLine="360"/>
        <w:jc w:val="both"/>
        <w:rPr>
          <w:rFonts w:ascii="Arial" w:hAnsi="Arial" w:cs="Arial"/>
          <w:b/>
        </w:rPr>
      </w:pPr>
      <w:r>
        <w:rPr>
          <w:rFonts w:ascii="Arial" w:hAnsi="Arial" w:cs="Arial"/>
          <w:b/>
        </w:rPr>
        <w:t>12. Usability of software for stakeholders</w:t>
      </w:r>
    </w:p>
    <w:p w:rsidR="00EE7FE4" w:rsidRPr="00EE7FE4" w:rsidRDefault="00EE7FE4" w:rsidP="00EE7FE4">
      <w:pPr>
        <w:spacing w:line="276" w:lineRule="auto"/>
        <w:ind w:left="720"/>
        <w:jc w:val="both"/>
        <w:rPr>
          <w:rFonts w:ascii="Arial" w:hAnsi="Arial" w:cs="Arial"/>
        </w:rPr>
      </w:pPr>
      <w:r>
        <w:rPr>
          <w:rFonts w:ascii="Arial" w:hAnsi="Arial" w:cs="Arial"/>
        </w:rPr>
        <w:t>The technical expertise of different stakeholders will be different. Therefore the software must have a high level of usability and accessibility.</w:t>
      </w:r>
    </w:p>
    <w:p w:rsidR="00EE7FE4" w:rsidRDefault="00EE7FE4" w:rsidP="00EE7FE4">
      <w:pPr>
        <w:spacing w:line="276" w:lineRule="auto"/>
        <w:ind w:left="360" w:firstLine="360"/>
        <w:jc w:val="both"/>
        <w:rPr>
          <w:rFonts w:ascii="Arial" w:hAnsi="Arial" w:cs="Arial"/>
          <w:b/>
        </w:rPr>
      </w:pPr>
      <w:r>
        <w:rPr>
          <w:rFonts w:ascii="Arial" w:hAnsi="Arial" w:cs="Arial"/>
          <w:b/>
        </w:rPr>
        <w:t>Solutions:</w:t>
      </w:r>
    </w:p>
    <w:p w:rsidR="00EE7FE4" w:rsidRPr="007F7710" w:rsidRDefault="00EE7FE4" w:rsidP="00EE7FE4">
      <w:pPr>
        <w:pStyle w:val="ListParagraph"/>
        <w:numPr>
          <w:ilvl w:val="0"/>
          <w:numId w:val="30"/>
        </w:numPr>
        <w:spacing w:line="276" w:lineRule="auto"/>
        <w:jc w:val="both"/>
        <w:rPr>
          <w:rFonts w:ascii="Arial" w:hAnsi="Arial" w:cs="Arial"/>
          <w:b/>
        </w:rPr>
      </w:pPr>
      <w:r>
        <w:rPr>
          <w:rFonts w:ascii="Arial" w:hAnsi="Arial" w:cs="Arial"/>
        </w:rPr>
        <w:t>Engaging with our stakeholders regularly throughout the development process to ensure that the solution is meeting the stakeholders needs.</w:t>
      </w:r>
    </w:p>
    <w:p w:rsidR="007F7710" w:rsidRDefault="007F7710" w:rsidP="007F7710">
      <w:pPr>
        <w:spacing w:line="276" w:lineRule="auto"/>
        <w:ind w:firstLine="720"/>
        <w:jc w:val="both"/>
        <w:rPr>
          <w:rFonts w:ascii="Arial" w:hAnsi="Arial" w:cs="Arial"/>
          <w:b/>
        </w:rPr>
      </w:pPr>
      <w:r>
        <w:rPr>
          <w:rFonts w:ascii="Arial" w:hAnsi="Arial" w:cs="Arial"/>
          <w:b/>
        </w:rPr>
        <w:t xml:space="preserve">13. </w:t>
      </w:r>
      <w:r w:rsidR="00515D4F">
        <w:rPr>
          <w:rFonts w:ascii="Arial" w:hAnsi="Arial" w:cs="Arial"/>
          <w:b/>
        </w:rPr>
        <w:t>Teamwork</w:t>
      </w:r>
    </w:p>
    <w:p w:rsidR="00515D4F" w:rsidRPr="00515D4F" w:rsidRDefault="00515D4F" w:rsidP="00515D4F">
      <w:pPr>
        <w:spacing w:line="276" w:lineRule="auto"/>
        <w:ind w:left="720"/>
        <w:jc w:val="both"/>
        <w:rPr>
          <w:rFonts w:ascii="Arial" w:hAnsi="Arial" w:cs="Arial"/>
        </w:rPr>
      </w:pPr>
      <w:r>
        <w:rPr>
          <w:rFonts w:ascii="Arial" w:hAnsi="Arial" w:cs="Arial"/>
        </w:rPr>
        <w:t xml:space="preserve">The team may have different visions for the direction that the project will go and how the end product will function. </w:t>
      </w:r>
    </w:p>
    <w:p w:rsidR="00515D4F" w:rsidRDefault="00515D4F" w:rsidP="007F7710">
      <w:pPr>
        <w:spacing w:line="276" w:lineRule="auto"/>
        <w:ind w:firstLine="720"/>
        <w:jc w:val="both"/>
        <w:rPr>
          <w:rFonts w:ascii="Arial" w:hAnsi="Arial" w:cs="Arial"/>
          <w:b/>
        </w:rPr>
      </w:pPr>
      <w:r>
        <w:rPr>
          <w:rFonts w:ascii="Arial" w:hAnsi="Arial" w:cs="Arial"/>
          <w:b/>
        </w:rPr>
        <w:t>Solutions:</w:t>
      </w:r>
    </w:p>
    <w:p w:rsidR="00515D4F" w:rsidRPr="00515D4F" w:rsidRDefault="00515D4F" w:rsidP="00515D4F">
      <w:pPr>
        <w:pStyle w:val="ListParagraph"/>
        <w:numPr>
          <w:ilvl w:val="0"/>
          <w:numId w:val="30"/>
        </w:numPr>
        <w:spacing w:line="276" w:lineRule="auto"/>
        <w:jc w:val="both"/>
        <w:rPr>
          <w:rFonts w:ascii="Arial" w:hAnsi="Arial" w:cs="Arial"/>
          <w:b/>
        </w:rPr>
      </w:pPr>
      <w:r>
        <w:rPr>
          <w:rFonts w:ascii="Arial" w:hAnsi="Arial" w:cs="Arial"/>
        </w:rPr>
        <w:t>Agreement in meetings from team members on a single direction for the project.</w:t>
      </w:r>
    </w:p>
    <w:p w:rsidR="00515D4F" w:rsidRPr="00515D4F" w:rsidRDefault="00515D4F" w:rsidP="00515D4F">
      <w:pPr>
        <w:pStyle w:val="ListParagraph"/>
        <w:numPr>
          <w:ilvl w:val="0"/>
          <w:numId w:val="30"/>
        </w:numPr>
        <w:spacing w:line="276" w:lineRule="auto"/>
        <w:jc w:val="both"/>
        <w:rPr>
          <w:rFonts w:ascii="Arial" w:hAnsi="Arial" w:cs="Arial"/>
          <w:b/>
        </w:rPr>
      </w:pPr>
      <w:r>
        <w:rPr>
          <w:rFonts w:ascii="Arial" w:hAnsi="Arial" w:cs="Arial"/>
        </w:rPr>
        <w:t>Good leadership to resolve conflicts within the team and keep the team focused.</w:t>
      </w:r>
    </w:p>
    <w:p w:rsidR="00EE7FE4" w:rsidRDefault="00515D4F" w:rsidP="00EE7FE4">
      <w:pPr>
        <w:spacing w:line="276" w:lineRule="auto"/>
        <w:ind w:left="360" w:firstLine="360"/>
        <w:jc w:val="both"/>
        <w:rPr>
          <w:rFonts w:ascii="Arial" w:hAnsi="Arial" w:cs="Arial"/>
          <w:b/>
        </w:rPr>
      </w:pPr>
      <w:r>
        <w:rPr>
          <w:rFonts w:ascii="Arial" w:hAnsi="Arial" w:cs="Arial"/>
          <w:b/>
        </w:rPr>
        <w:t>14. Reducing waste</w:t>
      </w:r>
    </w:p>
    <w:p w:rsidR="00515D4F" w:rsidRPr="00515D4F" w:rsidRDefault="00515D4F" w:rsidP="00515D4F">
      <w:pPr>
        <w:spacing w:line="276" w:lineRule="auto"/>
        <w:ind w:left="720"/>
        <w:jc w:val="both"/>
        <w:rPr>
          <w:rFonts w:ascii="Arial" w:hAnsi="Arial" w:cs="Arial"/>
        </w:rPr>
      </w:pPr>
      <w:r>
        <w:rPr>
          <w:rFonts w:ascii="Arial" w:hAnsi="Arial" w:cs="Arial"/>
        </w:rPr>
        <w:lastRenderedPageBreak/>
        <w:t>The stock in the business may go out of date at different times and even though the restaurant shows it has a lot of stock that may expire at the same time.</w:t>
      </w:r>
    </w:p>
    <w:p w:rsidR="00515D4F" w:rsidRDefault="00515D4F" w:rsidP="00EE7FE4">
      <w:pPr>
        <w:spacing w:line="276" w:lineRule="auto"/>
        <w:ind w:left="360" w:firstLine="360"/>
        <w:jc w:val="both"/>
        <w:rPr>
          <w:rFonts w:ascii="Arial" w:hAnsi="Arial" w:cs="Arial"/>
          <w:b/>
        </w:rPr>
      </w:pPr>
      <w:r>
        <w:rPr>
          <w:rFonts w:ascii="Arial" w:hAnsi="Arial" w:cs="Arial"/>
          <w:b/>
        </w:rPr>
        <w:t>Solutions:</w:t>
      </w:r>
    </w:p>
    <w:p w:rsidR="00173910" w:rsidRDefault="00515D4F" w:rsidP="00173910">
      <w:pPr>
        <w:pStyle w:val="ListParagraph"/>
        <w:numPr>
          <w:ilvl w:val="0"/>
          <w:numId w:val="31"/>
        </w:numPr>
        <w:spacing w:line="276" w:lineRule="auto"/>
        <w:jc w:val="both"/>
        <w:rPr>
          <w:rFonts w:ascii="Arial" w:hAnsi="Arial" w:cs="Arial"/>
        </w:rPr>
      </w:pPr>
      <w:r>
        <w:rPr>
          <w:rFonts w:ascii="Arial" w:hAnsi="Arial" w:cs="Arial"/>
        </w:rPr>
        <w:t>Expiration dates included on stock and shown in the details of stock levels for each item.</w:t>
      </w:r>
    </w:p>
    <w:p w:rsidR="00DF1833" w:rsidRDefault="00DF1833" w:rsidP="00DF1833">
      <w:pPr>
        <w:spacing w:line="276" w:lineRule="auto"/>
        <w:ind w:firstLine="720"/>
        <w:jc w:val="both"/>
        <w:rPr>
          <w:rFonts w:ascii="Arial" w:hAnsi="Arial" w:cs="Arial"/>
          <w:b/>
        </w:rPr>
      </w:pPr>
      <w:r w:rsidRPr="00DF1833">
        <w:rPr>
          <w:rFonts w:ascii="Arial" w:hAnsi="Arial" w:cs="Arial"/>
          <w:b/>
        </w:rPr>
        <w:t>15. Security</w:t>
      </w:r>
    </w:p>
    <w:p w:rsidR="00DF1833" w:rsidRPr="00DF1833" w:rsidRDefault="00DF1833" w:rsidP="00DF1833">
      <w:pPr>
        <w:spacing w:line="276" w:lineRule="auto"/>
        <w:ind w:firstLine="720"/>
        <w:jc w:val="both"/>
        <w:rPr>
          <w:rFonts w:ascii="Arial" w:hAnsi="Arial" w:cs="Arial"/>
        </w:rPr>
      </w:pPr>
      <w:r>
        <w:rPr>
          <w:rFonts w:ascii="Arial" w:hAnsi="Arial" w:cs="Arial"/>
        </w:rPr>
        <w:t xml:space="preserve">The database will hold and transfer sensitive information regarding employees and the business. </w:t>
      </w:r>
    </w:p>
    <w:p w:rsidR="00DF1833" w:rsidRDefault="00DF1833" w:rsidP="00DF1833">
      <w:pPr>
        <w:spacing w:line="276" w:lineRule="auto"/>
        <w:ind w:firstLine="720"/>
        <w:jc w:val="both"/>
        <w:rPr>
          <w:rFonts w:ascii="Arial" w:hAnsi="Arial" w:cs="Arial"/>
          <w:b/>
        </w:rPr>
      </w:pPr>
      <w:r>
        <w:rPr>
          <w:rFonts w:ascii="Arial" w:hAnsi="Arial" w:cs="Arial"/>
          <w:b/>
        </w:rPr>
        <w:t>Solutions:</w:t>
      </w:r>
    </w:p>
    <w:p w:rsidR="00DF1833" w:rsidRPr="00DF1833" w:rsidRDefault="00DF1833" w:rsidP="00DF1833">
      <w:pPr>
        <w:pStyle w:val="ListParagraph"/>
        <w:numPr>
          <w:ilvl w:val="0"/>
          <w:numId w:val="31"/>
        </w:numPr>
        <w:spacing w:line="276" w:lineRule="auto"/>
        <w:jc w:val="both"/>
        <w:rPr>
          <w:rFonts w:ascii="Arial" w:hAnsi="Arial" w:cs="Arial"/>
          <w:b/>
        </w:rPr>
      </w:pPr>
      <w:r>
        <w:rPr>
          <w:rFonts w:ascii="Arial" w:hAnsi="Arial" w:cs="Arial"/>
        </w:rPr>
        <w:t>Secure file transfer from server to clients</w:t>
      </w:r>
    </w:p>
    <w:p w:rsidR="00DF1833" w:rsidRPr="00DF1833" w:rsidRDefault="00DF1833" w:rsidP="00DF1833">
      <w:pPr>
        <w:pStyle w:val="ListParagraph"/>
        <w:numPr>
          <w:ilvl w:val="0"/>
          <w:numId w:val="31"/>
        </w:numPr>
        <w:spacing w:line="276" w:lineRule="auto"/>
        <w:jc w:val="both"/>
        <w:rPr>
          <w:rFonts w:ascii="Arial" w:hAnsi="Arial" w:cs="Arial"/>
          <w:b/>
        </w:rPr>
      </w:pPr>
      <w:r>
        <w:rPr>
          <w:rFonts w:ascii="Arial" w:hAnsi="Arial" w:cs="Arial"/>
        </w:rPr>
        <w:t>Encrypted information.</w:t>
      </w:r>
    </w:p>
    <w:p w:rsidR="00797014" w:rsidRPr="00ED5CC0" w:rsidRDefault="00797014" w:rsidP="00797014">
      <w:pPr>
        <w:rPr>
          <w:rFonts w:ascii="Arial" w:hAnsi="Arial" w:cs="Arial"/>
        </w:rPr>
      </w:pPr>
    </w:p>
    <w:p w:rsidR="00797014" w:rsidRDefault="00797014" w:rsidP="00797014">
      <w:pPr>
        <w:numPr>
          <w:ilvl w:val="0"/>
          <w:numId w:val="3"/>
        </w:numPr>
        <w:rPr>
          <w:rFonts w:ascii="Arial" w:hAnsi="Arial" w:cs="Arial"/>
          <w:b/>
        </w:rPr>
      </w:pPr>
      <w:r w:rsidRPr="00E047C0">
        <w:rPr>
          <w:rFonts w:ascii="Arial" w:hAnsi="Arial" w:cs="Arial"/>
          <w:b/>
        </w:rPr>
        <w:t xml:space="preserve">Hardware and software platforms to be used </w:t>
      </w:r>
      <w:r>
        <w:rPr>
          <w:rFonts w:ascii="Arial" w:hAnsi="Arial" w:cs="Arial"/>
          <w:b/>
        </w:rPr>
        <w:t>for developing and running your solution</w:t>
      </w:r>
    </w:p>
    <w:p w:rsidR="006034E5" w:rsidRDefault="006034E5" w:rsidP="006034E5">
      <w:pPr>
        <w:ind w:left="360"/>
        <w:rPr>
          <w:rFonts w:ascii="Arial" w:hAnsi="Arial" w:cs="Arial"/>
          <w:b/>
        </w:rPr>
      </w:pPr>
    </w:p>
    <w:p w:rsidR="00507311" w:rsidRPr="00507311" w:rsidRDefault="006034E5" w:rsidP="00507311">
      <w:pPr>
        <w:ind w:left="360"/>
        <w:rPr>
          <w:rFonts w:ascii="Arial" w:hAnsi="Arial" w:cs="Arial"/>
          <w:b/>
        </w:rPr>
      </w:pPr>
      <w:r>
        <w:rPr>
          <w:rFonts w:ascii="Arial" w:hAnsi="Arial" w:cs="Arial"/>
          <w:b/>
        </w:rPr>
        <w:t>Hardware</w:t>
      </w:r>
      <w:r w:rsidR="00507311" w:rsidRPr="00B72F49">
        <w:rPr>
          <w:rFonts w:ascii="Arial" w:hAnsi="Arial" w:cs="Arial"/>
          <w:b/>
          <w:color w:val="202124"/>
          <w:spacing w:val="2"/>
          <w:u w:val="single"/>
        </w:rPr>
        <w:br/>
      </w:r>
    </w:p>
    <w:p w:rsidR="00507311" w:rsidRPr="00B72F49" w:rsidRDefault="00507311" w:rsidP="00507311">
      <w:pPr>
        <w:ind w:left="360"/>
        <w:rPr>
          <w:rFonts w:ascii="Arial" w:hAnsi="Arial" w:cs="Arial"/>
          <w:color w:val="202124"/>
          <w:spacing w:val="2"/>
          <w:shd w:val="clear" w:color="auto" w:fill="FFFFFF"/>
        </w:rPr>
      </w:pPr>
      <w:r w:rsidRPr="00B72F49">
        <w:rPr>
          <w:rFonts w:ascii="Arial" w:hAnsi="Arial" w:cs="Arial"/>
          <w:color w:val="202124"/>
          <w:spacing w:val="2"/>
        </w:rPr>
        <w:t xml:space="preserve">The hardware </w:t>
      </w:r>
      <w:proofErr w:type="spellStart"/>
      <w:r w:rsidRPr="00B72F49">
        <w:rPr>
          <w:rFonts w:ascii="Arial" w:hAnsi="Arial" w:cs="Arial"/>
          <w:color w:val="202124"/>
          <w:spacing w:val="2"/>
        </w:rPr>
        <w:t>utilised</w:t>
      </w:r>
      <w:proofErr w:type="spellEnd"/>
      <w:r w:rsidRPr="00B72F49">
        <w:rPr>
          <w:rFonts w:ascii="Arial" w:hAnsi="Arial" w:cs="Arial"/>
          <w:color w:val="202124"/>
          <w:spacing w:val="2"/>
        </w:rPr>
        <w:t xml:space="preserve"> for the project is a web server which is running as a shared-kernel server inside a virtual machine. Two of these virtual machines are being ran at once on a single physical server. </w:t>
      </w:r>
      <w:r w:rsidRPr="00B72F49">
        <w:rPr>
          <w:rFonts w:ascii="Arial" w:hAnsi="Arial" w:cs="Arial"/>
          <w:color w:val="202124"/>
          <w:spacing w:val="2"/>
          <w:shd w:val="clear" w:color="auto" w:fill="FFFFFF"/>
        </w:rPr>
        <w:t xml:space="preserve">The physical server itself runs an Intel Xeon CPU with a clock speed of 3.0GHz and 1024 KB of cache, along with 2GB of RAM. As there is limited memory available, care needs to be taken to ensure that memory use stays well under the limit in order to allow for satisfactory performance during peak usage of the system. </w:t>
      </w:r>
    </w:p>
    <w:p w:rsidR="00507311" w:rsidRPr="00B72F49" w:rsidRDefault="00507311" w:rsidP="00507311">
      <w:pPr>
        <w:ind w:left="360"/>
        <w:rPr>
          <w:rFonts w:ascii="Arial" w:hAnsi="Arial" w:cs="Arial"/>
          <w:color w:val="202124"/>
          <w:spacing w:val="2"/>
          <w:shd w:val="clear" w:color="auto" w:fill="FFFFFF"/>
        </w:rPr>
      </w:pPr>
      <w:r w:rsidRPr="00B72F49">
        <w:rPr>
          <w:rFonts w:ascii="Arial" w:hAnsi="Arial" w:cs="Arial"/>
          <w:color w:val="202124"/>
          <w:spacing w:val="2"/>
        </w:rPr>
        <w:t xml:space="preserve">The program will be accessed via a website which means it will </w:t>
      </w:r>
      <w:r w:rsidRPr="002672AE">
        <w:rPr>
          <w:rFonts w:ascii="Arial" w:hAnsi="Arial" w:cs="Arial"/>
          <w:color w:val="202124"/>
          <w:spacing w:val="2"/>
        </w:rPr>
        <w:t xml:space="preserve">be able to run on any modern </w:t>
      </w:r>
      <w:r w:rsidR="002672AE">
        <w:rPr>
          <w:rFonts w:ascii="Arial" w:hAnsi="Arial" w:cs="Arial"/>
          <w:color w:val="202124"/>
          <w:spacing w:val="2"/>
        </w:rPr>
        <w:t>w</w:t>
      </w:r>
      <w:r w:rsidRPr="002672AE">
        <w:rPr>
          <w:rFonts w:ascii="Arial" w:hAnsi="Arial" w:cs="Arial"/>
          <w:color w:val="202124"/>
          <w:spacing w:val="2"/>
        </w:rPr>
        <w:t xml:space="preserve">eb browser. </w:t>
      </w:r>
      <w:r w:rsidRPr="002672AE">
        <w:rPr>
          <w:rFonts w:ascii="Arial" w:hAnsi="Arial" w:cs="Arial"/>
          <w:color w:val="202124"/>
          <w:spacing w:val="2"/>
          <w:shd w:val="clear" w:color="auto" w:fill="FFFFFF"/>
        </w:rPr>
        <w:t>This will allow users to access it on a wide range of client devices such as desktop PC’s, laptops, tablets, and smartphones.</w:t>
      </w:r>
      <w:r w:rsidRPr="00B72F49">
        <w:rPr>
          <w:rFonts w:ascii="Arial" w:hAnsi="Arial" w:cs="Arial"/>
          <w:color w:val="202124"/>
          <w:spacing w:val="2"/>
          <w:shd w:val="clear" w:color="auto" w:fill="FFFFFF"/>
        </w:rPr>
        <w:t xml:space="preserve"> </w:t>
      </w:r>
      <w:r w:rsidR="00FD73B9">
        <w:rPr>
          <w:rFonts w:ascii="Arial" w:hAnsi="Arial" w:cs="Arial"/>
          <w:color w:val="202124"/>
          <w:spacing w:val="2"/>
          <w:shd w:val="clear" w:color="auto" w:fill="FFFFFF"/>
        </w:rPr>
        <w:t xml:space="preserve"> </w:t>
      </w:r>
    </w:p>
    <w:p w:rsidR="00507311" w:rsidRPr="00B72F49" w:rsidRDefault="00507311" w:rsidP="00507311">
      <w:pPr>
        <w:ind w:left="360"/>
        <w:rPr>
          <w:rFonts w:ascii="Arial" w:hAnsi="Arial" w:cs="Arial"/>
          <w:color w:val="202124"/>
          <w:spacing w:val="2"/>
          <w:shd w:val="clear" w:color="auto" w:fill="FFFFFF"/>
        </w:rPr>
      </w:pPr>
    </w:p>
    <w:p w:rsidR="00507311" w:rsidRDefault="00507311" w:rsidP="00346584">
      <w:pPr>
        <w:rPr>
          <w:rFonts w:ascii="Arial" w:hAnsi="Arial" w:cs="Arial"/>
          <w:b/>
        </w:rPr>
      </w:pPr>
    </w:p>
    <w:p w:rsidR="006034E5" w:rsidRDefault="006034E5" w:rsidP="006034E5">
      <w:pPr>
        <w:ind w:left="360"/>
        <w:rPr>
          <w:rFonts w:ascii="Arial" w:hAnsi="Arial" w:cs="Arial"/>
          <w:b/>
        </w:rPr>
      </w:pPr>
      <w:r>
        <w:rPr>
          <w:rFonts w:ascii="Arial" w:hAnsi="Arial" w:cs="Arial"/>
          <w:b/>
        </w:rPr>
        <w:t>Software</w:t>
      </w:r>
    </w:p>
    <w:p w:rsidR="00687970" w:rsidRDefault="00687970" w:rsidP="006034E5">
      <w:pPr>
        <w:ind w:left="360"/>
        <w:rPr>
          <w:rFonts w:ascii="Arial" w:hAnsi="Arial" w:cs="Arial"/>
          <w:b/>
        </w:rPr>
      </w:pPr>
    </w:p>
    <w:p w:rsidR="00687970" w:rsidRDefault="00687970" w:rsidP="006034E5">
      <w:pPr>
        <w:ind w:left="360"/>
        <w:rPr>
          <w:rFonts w:ascii="Arial" w:hAnsi="Arial" w:cs="Arial"/>
        </w:rPr>
      </w:pPr>
      <w:r>
        <w:rPr>
          <w:rFonts w:ascii="Arial" w:hAnsi="Arial" w:cs="Arial"/>
        </w:rPr>
        <w:t xml:space="preserve">The project will be based on a web service that allows users to log in and see the relevant information for the particular stakeholder. To do this there are two main components of the web service, the server side and the client side. The client side of the software is what the users will interact with and is a well-designed interpretation of the information stored on the server side/database. </w:t>
      </w:r>
      <w:r w:rsidR="00A602BA">
        <w:rPr>
          <w:rFonts w:ascii="Arial" w:hAnsi="Arial" w:cs="Arial"/>
        </w:rPr>
        <w:t>Users are able to perform actions via the web application, which will trigger a response from the server side. This information is transferred in the form of a packet, usually xml, CSV or JSON.</w:t>
      </w:r>
    </w:p>
    <w:p w:rsidR="00687970" w:rsidRDefault="00687970" w:rsidP="006034E5">
      <w:pPr>
        <w:ind w:left="360"/>
        <w:rPr>
          <w:rFonts w:ascii="Arial" w:hAnsi="Arial" w:cs="Arial"/>
        </w:rPr>
      </w:pPr>
    </w:p>
    <w:p w:rsidR="00687970" w:rsidRDefault="00687970" w:rsidP="00A85971">
      <w:pPr>
        <w:ind w:left="360"/>
        <w:rPr>
          <w:b/>
          <w:sz w:val="32"/>
          <w:szCs w:val="32"/>
        </w:rPr>
      </w:pPr>
      <w:r w:rsidRPr="008D668C">
        <w:rPr>
          <w:b/>
          <w:noProof/>
          <w:sz w:val="32"/>
          <w:szCs w:val="32"/>
          <w:lang w:val="en-GB" w:eastAsia="en-GB"/>
        </w:rPr>
        <w:lastRenderedPageBreak/>
        <w:drawing>
          <wp:inline distT="0" distB="0" distL="0" distR="0" wp14:anchorId="281B49DA" wp14:editId="39ECEF96">
            <wp:extent cx="5731510" cy="3363595"/>
            <wp:effectExtent l="0" t="0" r="2540" b="8255"/>
            <wp:docPr id="1026" name="Picture 2" descr="Single-page web app architecture diagra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Single-page web app architecture diagram"/>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363595"/>
                    </a:xfrm>
                    <a:prstGeom prst="rect">
                      <a:avLst/>
                    </a:prstGeom>
                    <a:noFill/>
                    <a:extLst/>
                  </pic:spPr>
                </pic:pic>
              </a:graphicData>
            </a:graphic>
          </wp:inline>
        </w:drawing>
      </w:r>
    </w:p>
    <w:p w:rsidR="00687970" w:rsidRPr="00687970" w:rsidRDefault="00687970" w:rsidP="00A85971">
      <w:pPr>
        <w:ind w:firstLine="360"/>
        <w:rPr>
          <w:rFonts w:ascii="Arial" w:hAnsi="Arial" w:cs="Arial"/>
          <w:sz w:val="16"/>
          <w:szCs w:val="16"/>
        </w:rPr>
      </w:pPr>
      <w:r w:rsidRPr="00687970">
        <w:rPr>
          <w:rFonts w:ascii="Arial" w:hAnsi="Arial" w:cs="Arial"/>
          <w:sz w:val="16"/>
          <w:szCs w:val="16"/>
        </w:rPr>
        <w:t>https://www.scnsoft.com/blog/web-application-architecture</w:t>
      </w:r>
    </w:p>
    <w:p w:rsidR="00687970" w:rsidRPr="00687970" w:rsidRDefault="00687970" w:rsidP="006034E5">
      <w:pPr>
        <w:ind w:left="360"/>
        <w:rPr>
          <w:rFonts w:ascii="Arial" w:hAnsi="Arial" w:cs="Arial"/>
        </w:rPr>
      </w:pPr>
    </w:p>
    <w:p w:rsidR="006034E5" w:rsidRDefault="00A85971" w:rsidP="00A85971">
      <w:pPr>
        <w:ind w:left="360"/>
        <w:rPr>
          <w:rFonts w:ascii="Arial" w:hAnsi="Arial" w:cs="Arial"/>
        </w:rPr>
      </w:pPr>
      <w:r>
        <w:rPr>
          <w:rFonts w:ascii="Arial" w:hAnsi="Arial" w:cs="Arial"/>
        </w:rPr>
        <w:t>There are two standard ways to implement a web application like this, via a LAMP or MEAN stack. The servers at Newcastle University already have several server side languages installed on them and although it is possible for us to imple</w:t>
      </w:r>
      <w:r w:rsidR="001A34F0">
        <w:rPr>
          <w:rFonts w:ascii="Arial" w:hAnsi="Arial" w:cs="Arial"/>
        </w:rPr>
        <w:t>ment a framework like Node.js it</w:t>
      </w:r>
      <w:r>
        <w:rPr>
          <w:rFonts w:ascii="Arial" w:hAnsi="Arial" w:cs="Arial"/>
        </w:rPr>
        <w:t xml:space="preserve"> will simplify and streamline the project if the team uses either Java or PHP for the server side development.</w:t>
      </w:r>
    </w:p>
    <w:p w:rsidR="00A85971" w:rsidRDefault="00A85971" w:rsidP="00A85971">
      <w:pPr>
        <w:ind w:left="360"/>
        <w:rPr>
          <w:rFonts w:ascii="Arial" w:hAnsi="Arial" w:cs="Arial"/>
        </w:rPr>
      </w:pPr>
    </w:p>
    <w:p w:rsidR="00A85971" w:rsidRDefault="00A85971" w:rsidP="00A85971">
      <w:pPr>
        <w:ind w:left="360"/>
        <w:rPr>
          <w:rFonts w:ascii="Arial" w:hAnsi="Arial" w:cs="Arial"/>
        </w:rPr>
      </w:pPr>
      <w:r>
        <w:rPr>
          <w:rFonts w:ascii="Arial" w:hAnsi="Arial" w:cs="Arial"/>
        </w:rPr>
        <w:t>Each of these languages has pros and cons but ultimately whichever language the team choose will need to be understood by all involved. An initial investigation suggests that a LAMP stack would be the most effective implementation methodology for the team as the technologies are being taught to us and supported by the university.</w:t>
      </w:r>
    </w:p>
    <w:p w:rsidR="00A85971" w:rsidRDefault="00A85971" w:rsidP="00A85971">
      <w:pPr>
        <w:rPr>
          <w:rFonts w:ascii="Arial" w:hAnsi="Arial" w:cs="Arial"/>
        </w:rPr>
      </w:pPr>
    </w:p>
    <w:p w:rsidR="00A85971" w:rsidRPr="00A85971" w:rsidRDefault="00A85971" w:rsidP="0063762D">
      <w:pPr>
        <w:ind w:left="360"/>
        <w:rPr>
          <w:rFonts w:ascii="Arial" w:hAnsi="Arial" w:cs="Arial"/>
        </w:rPr>
      </w:pPr>
      <w:r>
        <w:rPr>
          <w:rFonts w:ascii="Arial" w:hAnsi="Arial" w:cs="Arial"/>
        </w:rPr>
        <w:t xml:space="preserve">The client side technologies are a much simpler choice as HTML, CSS and JavaScript are present on most modern websites and </w:t>
      </w:r>
      <w:r w:rsidR="001A34F0">
        <w:rPr>
          <w:rFonts w:ascii="Arial" w:hAnsi="Arial" w:cs="Arial"/>
        </w:rPr>
        <w:t>a natural choice. These languages have not currently been taught to the group but are in the second semester in CSC8004.</w:t>
      </w:r>
    </w:p>
    <w:p w:rsidR="006034E5" w:rsidRDefault="006034E5" w:rsidP="006034E5">
      <w:pPr>
        <w:ind w:left="360"/>
        <w:rPr>
          <w:rFonts w:ascii="Arial" w:hAnsi="Arial" w:cs="Arial"/>
        </w:rPr>
      </w:pPr>
    </w:p>
    <w:p w:rsidR="004D5531" w:rsidRDefault="004D5531" w:rsidP="006034E5">
      <w:pPr>
        <w:ind w:left="360"/>
        <w:rPr>
          <w:rFonts w:ascii="Arial" w:hAnsi="Arial" w:cs="Arial"/>
        </w:rPr>
      </w:pPr>
    </w:p>
    <w:p w:rsidR="004D5531" w:rsidRDefault="004D5531" w:rsidP="006034E5">
      <w:pPr>
        <w:ind w:left="360"/>
        <w:rPr>
          <w:rFonts w:ascii="Arial" w:hAnsi="Arial" w:cs="Arial"/>
        </w:rPr>
      </w:pPr>
    </w:p>
    <w:p w:rsidR="004D5531" w:rsidRDefault="004D5531" w:rsidP="006034E5">
      <w:pPr>
        <w:ind w:left="360"/>
        <w:rPr>
          <w:rFonts w:ascii="Arial" w:hAnsi="Arial" w:cs="Arial"/>
        </w:rPr>
      </w:pPr>
    </w:p>
    <w:p w:rsidR="004D5531" w:rsidRDefault="004D5531" w:rsidP="006034E5">
      <w:pPr>
        <w:ind w:left="360"/>
        <w:rPr>
          <w:rFonts w:ascii="Arial" w:hAnsi="Arial" w:cs="Arial"/>
        </w:rPr>
      </w:pPr>
    </w:p>
    <w:p w:rsidR="004D5531" w:rsidRDefault="004D5531" w:rsidP="006034E5">
      <w:pPr>
        <w:ind w:left="360"/>
        <w:rPr>
          <w:rFonts w:ascii="Arial" w:hAnsi="Arial" w:cs="Arial"/>
        </w:rPr>
      </w:pPr>
    </w:p>
    <w:p w:rsidR="004D5531" w:rsidRDefault="004D5531" w:rsidP="006034E5">
      <w:pPr>
        <w:ind w:left="360"/>
        <w:rPr>
          <w:rFonts w:ascii="Arial" w:hAnsi="Arial" w:cs="Arial"/>
        </w:rPr>
      </w:pPr>
    </w:p>
    <w:p w:rsidR="004D5531" w:rsidRDefault="004D5531" w:rsidP="006034E5">
      <w:pPr>
        <w:ind w:left="360"/>
        <w:rPr>
          <w:rFonts w:ascii="Arial" w:hAnsi="Arial" w:cs="Arial"/>
        </w:rPr>
      </w:pPr>
    </w:p>
    <w:p w:rsidR="004D5531" w:rsidRDefault="004D5531" w:rsidP="006034E5">
      <w:pPr>
        <w:ind w:left="360"/>
        <w:rPr>
          <w:rFonts w:ascii="Arial" w:hAnsi="Arial" w:cs="Arial"/>
        </w:rPr>
      </w:pPr>
    </w:p>
    <w:p w:rsidR="004D5531" w:rsidRDefault="004D5531" w:rsidP="006034E5">
      <w:pPr>
        <w:ind w:left="360"/>
        <w:rPr>
          <w:rFonts w:ascii="Arial" w:hAnsi="Arial" w:cs="Arial"/>
        </w:rPr>
      </w:pPr>
    </w:p>
    <w:p w:rsidR="004D5531" w:rsidRDefault="004D5531" w:rsidP="006034E5">
      <w:pPr>
        <w:ind w:left="360"/>
        <w:rPr>
          <w:rFonts w:ascii="Arial" w:hAnsi="Arial" w:cs="Arial"/>
        </w:rPr>
      </w:pPr>
    </w:p>
    <w:p w:rsidR="004D5531" w:rsidRDefault="004D5531" w:rsidP="006034E5">
      <w:pPr>
        <w:ind w:left="360"/>
        <w:rPr>
          <w:rFonts w:ascii="Arial" w:hAnsi="Arial" w:cs="Arial"/>
        </w:rPr>
      </w:pPr>
    </w:p>
    <w:p w:rsidR="004D5531" w:rsidRDefault="004D5531" w:rsidP="006034E5">
      <w:pPr>
        <w:ind w:left="360"/>
        <w:rPr>
          <w:rFonts w:ascii="Arial" w:hAnsi="Arial" w:cs="Arial"/>
        </w:rPr>
      </w:pPr>
    </w:p>
    <w:p w:rsidR="004D5531" w:rsidRDefault="004D5531" w:rsidP="006034E5">
      <w:pPr>
        <w:ind w:left="360"/>
        <w:rPr>
          <w:rFonts w:ascii="Arial" w:hAnsi="Arial" w:cs="Arial"/>
        </w:rPr>
      </w:pPr>
    </w:p>
    <w:p w:rsidR="004D5531" w:rsidRDefault="004D5531" w:rsidP="006034E5">
      <w:pPr>
        <w:ind w:left="360"/>
        <w:rPr>
          <w:rFonts w:ascii="Arial" w:hAnsi="Arial" w:cs="Arial"/>
        </w:rPr>
      </w:pPr>
    </w:p>
    <w:p w:rsidR="004D5531" w:rsidRPr="006034E5" w:rsidRDefault="004D5531" w:rsidP="006034E5">
      <w:pPr>
        <w:ind w:left="360"/>
        <w:rPr>
          <w:rFonts w:ascii="Arial" w:hAnsi="Arial" w:cs="Arial"/>
        </w:rPr>
      </w:pPr>
    </w:p>
    <w:p w:rsidR="00797014" w:rsidRPr="00ED5CC0" w:rsidRDefault="00797014" w:rsidP="00797014">
      <w:pPr>
        <w:rPr>
          <w:rFonts w:ascii="Arial" w:hAnsi="Arial" w:cs="Arial"/>
        </w:rPr>
      </w:pPr>
    </w:p>
    <w:p w:rsidR="00797014" w:rsidRPr="001A34F0" w:rsidRDefault="00797014" w:rsidP="00797014">
      <w:pPr>
        <w:numPr>
          <w:ilvl w:val="0"/>
          <w:numId w:val="3"/>
        </w:numPr>
        <w:rPr>
          <w:rFonts w:ascii="Arial" w:hAnsi="Arial" w:cs="Arial"/>
          <w:b/>
        </w:rPr>
      </w:pPr>
      <w:r w:rsidRPr="00634794">
        <w:rPr>
          <w:rFonts w:ascii="Arial" w:hAnsi="Arial" w:cs="Arial"/>
          <w:b/>
        </w:rPr>
        <w:t>Solution requirements</w:t>
      </w:r>
    </w:p>
    <w:p w:rsidR="00797014" w:rsidRDefault="00797014" w:rsidP="00797014">
      <w:pPr>
        <w:pStyle w:val="Numberedlist22"/>
        <w:numPr>
          <w:ilvl w:val="1"/>
          <w:numId w:val="3"/>
        </w:numPr>
        <w:tabs>
          <w:tab w:val="clear" w:pos="720"/>
          <w:tab w:val="left" w:pos="744"/>
        </w:tabs>
        <w:ind w:hanging="720"/>
        <w:rPr>
          <w:rFonts w:ascii="Arial" w:hAnsi="Arial" w:cs="Arial"/>
          <w:sz w:val="20"/>
        </w:rPr>
      </w:pPr>
      <w:bookmarkStart w:id="7" w:name="_Toc510366071"/>
      <w:bookmarkStart w:id="8" w:name="_Toc8535685"/>
      <w:bookmarkStart w:id="9" w:name="_Toc139682816"/>
      <w:r>
        <w:rPr>
          <w:rFonts w:ascii="Arial" w:hAnsi="Arial" w:cs="Arial"/>
          <w:sz w:val="20"/>
        </w:rPr>
        <w:t>F</w:t>
      </w:r>
      <w:r w:rsidRPr="008B22F6">
        <w:rPr>
          <w:rFonts w:ascii="Arial" w:hAnsi="Arial" w:cs="Arial"/>
          <w:sz w:val="20"/>
        </w:rPr>
        <w:t>unctional Requirements</w:t>
      </w:r>
      <w:bookmarkEnd w:id="7"/>
      <w:bookmarkEnd w:id="8"/>
      <w:bookmarkEnd w:id="9"/>
    </w:p>
    <w:p w:rsidR="00070935" w:rsidRDefault="00070935" w:rsidP="00070935"/>
    <w:p w:rsidR="00070935" w:rsidRDefault="00070935" w:rsidP="0063762D">
      <w:pPr>
        <w:ind w:left="72"/>
        <w:rPr>
          <w:rFonts w:ascii="Arial" w:hAnsi="Arial" w:cs="Arial"/>
        </w:rPr>
      </w:pPr>
      <w:r>
        <w:rPr>
          <w:rFonts w:ascii="Arial" w:hAnsi="Arial" w:cs="Arial"/>
        </w:rPr>
        <w:t>The functional requirements have been listed below including an order of priority from high to low. These have been based on the requirements document that was given to us at the beginning of the project and anything listed there has been labeled as a high priority. Many of the Low priority functionalities will be extensions of our work.</w:t>
      </w:r>
    </w:p>
    <w:p w:rsidR="00070935" w:rsidRPr="00070935" w:rsidRDefault="00070935" w:rsidP="00070935">
      <w:pPr>
        <w:rPr>
          <w:rFonts w:ascii="Arial" w:hAnsi="Arial" w:cs="Arial"/>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2"/>
        <w:gridCol w:w="2956"/>
      </w:tblGrid>
      <w:tr w:rsidR="00797014" w:rsidRPr="00ED5CC0" w:rsidTr="00E65943">
        <w:trPr>
          <w:trHeight w:val="477"/>
        </w:trPr>
        <w:tc>
          <w:tcPr>
            <w:tcW w:w="3473" w:type="pct"/>
          </w:tcPr>
          <w:p w:rsidR="00797014" w:rsidRPr="00ED5CC0" w:rsidRDefault="00797014" w:rsidP="00DF1833">
            <w:pPr>
              <w:ind w:right="-407"/>
              <w:rPr>
                <w:rFonts w:ascii="Arial" w:hAnsi="Arial" w:cs="Arial"/>
              </w:rPr>
            </w:pPr>
            <w:r w:rsidRPr="00ED5CC0">
              <w:rPr>
                <w:rFonts w:ascii="Arial" w:hAnsi="Arial" w:cs="Arial"/>
              </w:rPr>
              <w:t>Requirement</w:t>
            </w:r>
          </w:p>
        </w:tc>
        <w:tc>
          <w:tcPr>
            <w:tcW w:w="1527" w:type="pct"/>
          </w:tcPr>
          <w:p w:rsidR="00797014" w:rsidRPr="00ED5CC0" w:rsidRDefault="00797014" w:rsidP="00DF1833">
            <w:pPr>
              <w:jc w:val="center"/>
              <w:rPr>
                <w:rFonts w:ascii="Arial" w:hAnsi="Arial" w:cs="Arial"/>
              </w:rPr>
            </w:pPr>
            <w:r w:rsidRPr="00ED5CC0">
              <w:rPr>
                <w:rFonts w:ascii="Arial" w:hAnsi="Arial" w:cs="Arial"/>
              </w:rPr>
              <w:t>Priority</w:t>
            </w:r>
          </w:p>
          <w:p w:rsidR="00797014" w:rsidRPr="00ED5CC0" w:rsidRDefault="00797014" w:rsidP="00DF1833">
            <w:pPr>
              <w:jc w:val="center"/>
              <w:rPr>
                <w:rFonts w:ascii="Arial" w:hAnsi="Arial" w:cs="Arial"/>
              </w:rPr>
            </w:pPr>
            <w:r w:rsidRPr="00ED5CC0">
              <w:rPr>
                <w:rFonts w:ascii="Arial" w:hAnsi="Arial" w:cs="Arial"/>
              </w:rPr>
              <w:t>(H, M, L)</w:t>
            </w:r>
          </w:p>
        </w:tc>
      </w:tr>
      <w:tr w:rsidR="00C739AA" w:rsidRPr="00ED5CC0" w:rsidTr="00E65943">
        <w:trPr>
          <w:trHeight w:val="239"/>
        </w:trPr>
        <w:tc>
          <w:tcPr>
            <w:tcW w:w="3473" w:type="pct"/>
          </w:tcPr>
          <w:p w:rsidR="00C739AA" w:rsidRPr="009C6626" w:rsidRDefault="00C739AA" w:rsidP="009C6626">
            <w:pPr>
              <w:pStyle w:val="ListParagraph"/>
              <w:numPr>
                <w:ilvl w:val="0"/>
                <w:numId w:val="39"/>
              </w:numPr>
              <w:rPr>
                <w:rFonts w:ascii="Arial" w:eastAsia="Malgun Gothic" w:hAnsi="Arial" w:cs="Arial"/>
                <w:lang w:eastAsia="ko-KR"/>
              </w:rPr>
            </w:pPr>
            <w:r w:rsidRPr="009C6626">
              <w:rPr>
                <w:rFonts w:ascii="Arial" w:eastAsia="Malgun Gothic" w:hAnsi="Arial" w:cs="Arial" w:hint="eastAsia"/>
                <w:lang w:eastAsia="ko-KR"/>
              </w:rPr>
              <w:t>Warehouse can request drivers to be sent out for deliveries</w:t>
            </w:r>
          </w:p>
        </w:tc>
        <w:tc>
          <w:tcPr>
            <w:tcW w:w="1527" w:type="pct"/>
          </w:tcPr>
          <w:p w:rsidR="00C739AA" w:rsidRDefault="00C739AA" w:rsidP="00DF1833">
            <w:pPr>
              <w:jc w:val="center"/>
              <w:rPr>
                <w:rFonts w:ascii="Arial" w:eastAsia="Malgun Gothic" w:hAnsi="Arial" w:cs="Arial"/>
                <w:lang w:eastAsia="ko-KR"/>
              </w:rPr>
            </w:pPr>
            <w:r>
              <w:rPr>
                <w:rFonts w:ascii="Arial" w:eastAsia="Malgun Gothic" w:hAnsi="Arial" w:cs="Arial" w:hint="eastAsia"/>
                <w:lang w:eastAsia="ko-KR"/>
              </w:rPr>
              <w:t>High</w:t>
            </w:r>
          </w:p>
        </w:tc>
      </w:tr>
      <w:tr w:rsidR="00797014" w:rsidRPr="00ED5CC0" w:rsidTr="00E65943">
        <w:trPr>
          <w:trHeight w:val="248"/>
        </w:trPr>
        <w:tc>
          <w:tcPr>
            <w:tcW w:w="3473" w:type="pct"/>
          </w:tcPr>
          <w:p w:rsidR="00797014" w:rsidRPr="009C6626" w:rsidRDefault="00C739AA" w:rsidP="009C6626">
            <w:pPr>
              <w:pStyle w:val="ListParagraph"/>
              <w:numPr>
                <w:ilvl w:val="0"/>
                <w:numId w:val="39"/>
              </w:numPr>
              <w:rPr>
                <w:rFonts w:ascii="Arial" w:eastAsia="Malgun Gothic" w:hAnsi="Arial" w:cs="Arial"/>
                <w:lang w:eastAsia="ko-KR"/>
              </w:rPr>
            </w:pPr>
            <w:r w:rsidRPr="009C6626">
              <w:rPr>
                <w:rFonts w:ascii="Arial" w:eastAsia="Malgun Gothic" w:hAnsi="Arial" w:cs="Arial" w:hint="eastAsia"/>
                <w:lang w:eastAsia="ko-KR"/>
              </w:rPr>
              <w:t>Warehouse and restaurants can request to see stock levels</w:t>
            </w:r>
          </w:p>
        </w:tc>
        <w:tc>
          <w:tcPr>
            <w:tcW w:w="1527" w:type="pct"/>
          </w:tcPr>
          <w:p w:rsidR="00797014" w:rsidRPr="00C739AA" w:rsidRDefault="00C739AA" w:rsidP="00DF1833">
            <w:pPr>
              <w:jc w:val="center"/>
              <w:rPr>
                <w:rFonts w:ascii="Arial" w:eastAsia="Malgun Gothic" w:hAnsi="Arial" w:cs="Arial"/>
                <w:lang w:eastAsia="ko-KR"/>
              </w:rPr>
            </w:pPr>
            <w:r>
              <w:rPr>
                <w:rFonts w:ascii="Arial" w:eastAsia="Malgun Gothic" w:hAnsi="Arial" w:cs="Arial" w:hint="eastAsia"/>
                <w:lang w:eastAsia="ko-KR"/>
              </w:rPr>
              <w:t>High</w:t>
            </w:r>
          </w:p>
        </w:tc>
      </w:tr>
      <w:tr w:rsidR="00C739AA" w:rsidRPr="00ED5CC0" w:rsidTr="00E65943">
        <w:trPr>
          <w:trHeight w:val="239"/>
        </w:trPr>
        <w:tc>
          <w:tcPr>
            <w:tcW w:w="3473" w:type="pct"/>
          </w:tcPr>
          <w:p w:rsidR="00C739AA" w:rsidRPr="009C6626" w:rsidRDefault="00C739AA" w:rsidP="009C6626">
            <w:pPr>
              <w:pStyle w:val="ListParagraph"/>
              <w:numPr>
                <w:ilvl w:val="0"/>
                <w:numId w:val="39"/>
              </w:numPr>
              <w:rPr>
                <w:rFonts w:ascii="Arial" w:eastAsia="Malgun Gothic" w:hAnsi="Arial" w:cs="Arial"/>
                <w:lang w:eastAsia="ko-KR"/>
              </w:rPr>
            </w:pPr>
            <w:r w:rsidRPr="009C6626">
              <w:rPr>
                <w:rFonts w:ascii="Arial" w:eastAsia="Malgun Gothic" w:hAnsi="Arial" w:cs="Arial" w:hint="eastAsia"/>
                <w:lang w:eastAsia="ko-KR"/>
              </w:rPr>
              <w:t>Restaurants will be warned of low stock levels</w:t>
            </w:r>
          </w:p>
        </w:tc>
        <w:tc>
          <w:tcPr>
            <w:tcW w:w="1527" w:type="pct"/>
          </w:tcPr>
          <w:p w:rsidR="00C739AA" w:rsidRDefault="00C739AA" w:rsidP="00DF1833">
            <w:pPr>
              <w:jc w:val="center"/>
              <w:rPr>
                <w:rFonts w:ascii="Arial" w:eastAsia="Malgun Gothic" w:hAnsi="Arial" w:cs="Arial"/>
                <w:lang w:eastAsia="ko-KR"/>
              </w:rPr>
            </w:pPr>
            <w:r>
              <w:rPr>
                <w:rFonts w:ascii="Arial" w:eastAsia="Malgun Gothic" w:hAnsi="Arial" w:cs="Arial" w:hint="eastAsia"/>
                <w:lang w:eastAsia="ko-KR"/>
              </w:rPr>
              <w:t>High</w:t>
            </w:r>
          </w:p>
        </w:tc>
      </w:tr>
      <w:tr w:rsidR="00C739AA" w:rsidRPr="00ED5CC0" w:rsidTr="00E65943">
        <w:trPr>
          <w:trHeight w:val="239"/>
        </w:trPr>
        <w:tc>
          <w:tcPr>
            <w:tcW w:w="3473" w:type="pct"/>
          </w:tcPr>
          <w:p w:rsidR="00C739AA" w:rsidRPr="009C6626" w:rsidRDefault="00C739AA" w:rsidP="009C6626">
            <w:pPr>
              <w:pStyle w:val="ListParagraph"/>
              <w:numPr>
                <w:ilvl w:val="0"/>
                <w:numId w:val="39"/>
              </w:numPr>
              <w:rPr>
                <w:rFonts w:ascii="Arial" w:eastAsia="Malgun Gothic" w:hAnsi="Arial" w:cs="Arial"/>
                <w:lang w:eastAsia="ko-KR"/>
              </w:rPr>
            </w:pPr>
            <w:r w:rsidRPr="009C6626">
              <w:rPr>
                <w:rFonts w:ascii="Arial" w:eastAsia="Malgun Gothic" w:hAnsi="Arial" w:cs="Arial" w:hint="eastAsia"/>
                <w:lang w:eastAsia="ko-KR"/>
              </w:rPr>
              <w:t>Each order will include an order number</w:t>
            </w:r>
          </w:p>
        </w:tc>
        <w:tc>
          <w:tcPr>
            <w:tcW w:w="1527" w:type="pct"/>
          </w:tcPr>
          <w:p w:rsidR="00C739AA" w:rsidRDefault="00C739AA" w:rsidP="00DF1833">
            <w:pPr>
              <w:jc w:val="center"/>
              <w:rPr>
                <w:rFonts w:ascii="Arial" w:eastAsia="Malgun Gothic" w:hAnsi="Arial" w:cs="Arial"/>
                <w:lang w:eastAsia="ko-KR"/>
              </w:rPr>
            </w:pPr>
            <w:r>
              <w:rPr>
                <w:rFonts w:ascii="Arial" w:eastAsia="Malgun Gothic" w:hAnsi="Arial" w:cs="Arial" w:hint="eastAsia"/>
                <w:lang w:eastAsia="ko-KR"/>
              </w:rPr>
              <w:t>High</w:t>
            </w:r>
          </w:p>
        </w:tc>
      </w:tr>
      <w:tr w:rsidR="00C739AA" w:rsidRPr="00ED5CC0" w:rsidTr="00E65943">
        <w:trPr>
          <w:trHeight w:val="239"/>
        </w:trPr>
        <w:tc>
          <w:tcPr>
            <w:tcW w:w="3473" w:type="pct"/>
          </w:tcPr>
          <w:p w:rsidR="00C739AA" w:rsidRPr="009C6626" w:rsidRDefault="00C739AA" w:rsidP="009C6626">
            <w:pPr>
              <w:pStyle w:val="ListParagraph"/>
              <w:numPr>
                <w:ilvl w:val="0"/>
                <w:numId w:val="39"/>
              </w:numPr>
              <w:rPr>
                <w:rFonts w:ascii="Arial" w:eastAsia="Malgun Gothic" w:hAnsi="Arial" w:cs="Arial"/>
                <w:lang w:eastAsia="ko-KR"/>
              </w:rPr>
            </w:pPr>
            <w:r w:rsidRPr="009C6626">
              <w:rPr>
                <w:rFonts w:ascii="Arial" w:eastAsia="Malgun Gothic" w:hAnsi="Arial" w:cs="Arial" w:hint="eastAsia"/>
                <w:lang w:eastAsia="ko-KR"/>
              </w:rPr>
              <w:t>Each order will have a designated driver</w:t>
            </w:r>
          </w:p>
        </w:tc>
        <w:tc>
          <w:tcPr>
            <w:tcW w:w="1527" w:type="pct"/>
          </w:tcPr>
          <w:p w:rsidR="00C739AA" w:rsidRDefault="00C739AA" w:rsidP="00DF1833">
            <w:pPr>
              <w:jc w:val="center"/>
              <w:rPr>
                <w:rFonts w:ascii="Arial" w:eastAsia="Malgun Gothic" w:hAnsi="Arial" w:cs="Arial"/>
                <w:lang w:eastAsia="ko-KR"/>
              </w:rPr>
            </w:pPr>
            <w:r>
              <w:rPr>
                <w:rFonts w:ascii="Arial" w:eastAsia="Malgun Gothic" w:hAnsi="Arial" w:cs="Arial" w:hint="eastAsia"/>
                <w:lang w:eastAsia="ko-KR"/>
              </w:rPr>
              <w:t>High</w:t>
            </w:r>
          </w:p>
        </w:tc>
      </w:tr>
      <w:tr w:rsidR="00C739AA" w:rsidRPr="00ED5CC0" w:rsidTr="00E65943">
        <w:trPr>
          <w:trHeight w:val="239"/>
        </w:trPr>
        <w:tc>
          <w:tcPr>
            <w:tcW w:w="3473" w:type="pct"/>
          </w:tcPr>
          <w:p w:rsidR="00C739AA" w:rsidRPr="009C6626" w:rsidRDefault="00C739AA" w:rsidP="009C6626">
            <w:pPr>
              <w:pStyle w:val="ListParagraph"/>
              <w:numPr>
                <w:ilvl w:val="0"/>
                <w:numId w:val="39"/>
              </w:numPr>
              <w:rPr>
                <w:rFonts w:ascii="Arial" w:eastAsia="Malgun Gothic" w:hAnsi="Arial" w:cs="Arial"/>
                <w:lang w:eastAsia="ko-KR"/>
              </w:rPr>
            </w:pPr>
            <w:r w:rsidRPr="009C6626">
              <w:rPr>
                <w:rFonts w:ascii="Arial" w:eastAsia="Malgun Gothic" w:hAnsi="Arial" w:cs="Arial" w:hint="eastAsia"/>
                <w:lang w:eastAsia="ko-KR"/>
              </w:rPr>
              <w:t>A driver will have a delivery schedule</w:t>
            </w:r>
          </w:p>
        </w:tc>
        <w:tc>
          <w:tcPr>
            <w:tcW w:w="1527" w:type="pct"/>
          </w:tcPr>
          <w:p w:rsidR="00C739AA" w:rsidRDefault="00C739AA" w:rsidP="00DF1833">
            <w:pPr>
              <w:jc w:val="center"/>
              <w:rPr>
                <w:rFonts w:ascii="Arial" w:eastAsia="Malgun Gothic" w:hAnsi="Arial" w:cs="Arial"/>
                <w:lang w:eastAsia="ko-KR"/>
              </w:rPr>
            </w:pPr>
            <w:r>
              <w:rPr>
                <w:rFonts w:ascii="Arial" w:eastAsia="Malgun Gothic" w:hAnsi="Arial" w:cs="Arial" w:hint="eastAsia"/>
                <w:lang w:eastAsia="ko-KR"/>
              </w:rPr>
              <w:t>High</w:t>
            </w:r>
          </w:p>
        </w:tc>
      </w:tr>
      <w:tr w:rsidR="00C739AA" w:rsidRPr="00ED5CC0" w:rsidTr="00E65943">
        <w:trPr>
          <w:trHeight w:val="239"/>
        </w:trPr>
        <w:tc>
          <w:tcPr>
            <w:tcW w:w="3473" w:type="pct"/>
          </w:tcPr>
          <w:p w:rsidR="00C739AA" w:rsidRPr="009C6626" w:rsidRDefault="00C739AA" w:rsidP="009C6626">
            <w:pPr>
              <w:pStyle w:val="ListParagraph"/>
              <w:numPr>
                <w:ilvl w:val="0"/>
                <w:numId w:val="39"/>
              </w:numPr>
              <w:rPr>
                <w:rFonts w:ascii="Arial" w:eastAsia="Malgun Gothic" w:hAnsi="Arial" w:cs="Arial"/>
                <w:lang w:eastAsia="ko-KR"/>
              </w:rPr>
            </w:pPr>
            <w:r w:rsidRPr="009C6626">
              <w:rPr>
                <w:rFonts w:ascii="Arial" w:eastAsia="Malgun Gothic" w:hAnsi="Arial" w:cs="Arial" w:hint="eastAsia"/>
                <w:lang w:eastAsia="ko-KR"/>
              </w:rPr>
              <w:t>Drivers will see their order numbers and order details</w:t>
            </w:r>
          </w:p>
        </w:tc>
        <w:tc>
          <w:tcPr>
            <w:tcW w:w="1527" w:type="pct"/>
          </w:tcPr>
          <w:p w:rsidR="00C739AA" w:rsidRDefault="00C739AA" w:rsidP="00DF1833">
            <w:pPr>
              <w:jc w:val="center"/>
              <w:rPr>
                <w:rFonts w:ascii="Arial" w:eastAsia="Malgun Gothic" w:hAnsi="Arial" w:cs="Arial"/>
                <w:lang w:eastAsia="ko-KR"/>
              </w:rPr>
            </w:pPr>
            <w:r>
              <w:rPr>
                <w:rFonts w:ascii="Arial" w:eastAsia="Malgun Gothic" w:hAnsi="Arial" w:cs="Arial" w:hint="eastAsia"/>
                <w:lang w:eastAsia="ko-KR"/>
              </w:rPr>
              <w:t>High</w:t>
            </w:r>
          </w:p>
        </w:tc>
      </w:tr>
      <w:tr w:rsidR="00C739AA" w:rsidRPr="00ED5CC0" w:rsidTr="00E65943">
        <w:trPr>
          <w:trHeight w:val="248"/>
        </w:trPr>
        <w:tc>
          <w:tcPr>
            <w:tcW w:w="3473" w:type="pct"/>
          </w:tcPr>
          <w:p w:rsidR="00C739AA" w:rsidRPr="009C6626" w:rsidRDefault="00C739AA" w:rsidP="009C6626">
            <w:pPr>
              <w:pStyle w:val="ListParagraph"/>
              <w:numPr>
                <w:ilvl w:val="0"/>
                <w:numId w:val="39"/>
              </w:numPr>
              <w:rPr>
                <w:rFonts w:ascii="Arial" w:eastAsia="Malgun Gothic" w:hAnsi="Arial" w:cs="Arial"/>
                <w:lang w:eastAsia="ko-KR"/>
              </w:rPr>
            </w:pPr>
            <w:r w:rsidRPr="009C6626">
              <w:rPr>
                <w:rFonts w:ascii="Arial" w:eastAsia="Malgun Gothic" w:hAnsi="Arial" w:cs="Arial" w:hint="eastAsia"/>
                <w:lang w:eastAsia="ko-KR"/>
              </w:rPr>
              <w:t>Drivers will can view the optimal route for their deliveries</w:t>
            </w:r>
          </w:p>
        </w:tc>
        <w:tc>
          <w:tcPr>
            <w:tcW w:w="1527" w:type="pct"/>
          </w:tcPr>
          <w:p w:rsidR="00C739AA" w:rsidRDefault="00C739AA" w:rsidP="00DF1833">
            <w:pPr>
              <w:jc w:val="center"/>
              <w:rPr>
                <w:rFonts w:ascii="Arial" w:eastAsia="Malgun Gothic" w:hAnsi="Arial" w:cs="Arial"/>
                <w:lang w:eastAsia="ko-KR"/>
              </w:rPr>
            </w:pPr>
            <w:r>
              <w:rPr>
                <w:rFonts w:ascii="Arial" w:eastAsia="Malgun Gothic" w:hAnsi="Arial" w:cs="Arial" w:hint="eastAsia"/>
                <w:lang w:eastAsia="ko-KR"/>
              </w:rPr>
              <w:t>High</w:t>
            </w:r>
          </w:p>
        </w:tc>
      </w:tr>
      <w:tr w:rsidR="00C739AA" w:rsidRPr="00ED5CC0" w:rsidTr="00E65943">
        <w:trPr>
          <w:trHeight w:val="239"/>
        </w:trPr>
        <w:tc>
          <w:tcPr>
            <w:tcW w:w="3473" w:type="pct"/>
          </w:tcPr>
          <w:p w:rsidR="00C739AA" w:rsidRPr="009C6626" w:rsidRDefault="008F2882" w:rsidP="009C6626">
            <w:pPr>
              <w:pStyle w:val="ListParagraph"/>
              <w:numPr>
                <w:ilvl w:val="0"/>
                <w:numId w:val="39"/>
              </w:numPr>
              <w:rPr>
                <w:rFonts w:ascii="Arial" w:eastAsia="Malgun Gothic" w:hAnsi="Arial" w:cs="Arial"/>
                <w:lang w:eastAsia="ko-KR"/>
              </w:rPr>
            </w:pPr>
            <w:r w:rsidRPr="009C6626">
              <w:rPr>
                <w:rFonts w:ascii="Arial" w:eastAsia="Malgun Gothic" w:hAnsi="Arial" w:cs="Arial" w:hint="eastAsia"/>
                <w:lang w:eastAsia="ko-KR"/>
              </w:rPr>
              <w:t xml:space="preserve">Stock </w:t>
            </w:r>
            <w:r w:rsidR="00C8171D">
              <w:rPr>
                <w:rFonts w:ascii="Arial" w:eastAsia="Malgun Gothic" w:hAnsi="Arial" w:cs="Arial"/>
                <w:lang w:eastAsia="ko-KR"/>
              </w:rPr>
              <w:t>can</w:t>
            </w:r>
            <w:r w:rsidRPr="009C6626">
              <w:rPr>
                <w:rFonts w:ascii="Arial" w:eastAsia="Malgun Gothic" w:hAnsi="Arial" w:cs="Arial" w:hint="eastAsia"/>
                <w:lang w:eastAsia="ko-KR"/>
              </w:rPr>
              <w:t xml:space="preserve"> </w:t>
            </w:r>
            <w:r w:rsidR="00C8171D">
              <w:rPr>
                <w:rFonts w:ascii="Arial" w:eastAsia="Malgun Gothic" w:hAnsi="Arial" w:cs="Arial"/>
                <w:lang w:eastAsia="ko-KR"/>
              </w:rPr>
              <w:t>be manually updated at the end of each day by the restaurant manager.</w:t>
            </w:r>
          </w:p>
        </w:tc>
        <w:tc>
          <w:tcPr>
            <w:tcW w:w="1527" w:type="pct"/>
          </w:tcPr>
          <w:p w:rsidR="00C739AA" w:rsidRDefault="008F2882" w:rsidP="00DF1833">
            <w:pPr>
              <w:jc w:val="center"/>
              <w:rPr>
                <w:rFonts w:ascii="Arial" w:eastAsia="Malgun Gothic" w:hAnsi="Arial" w:cs="Arial"/>
                <w:lang w:eastAsia="ko-KR"/>
              </w:rPr>
            </w:pPr>
            <w:r>
              <w:rPr>
                <w:rFonts w:ascii="Arial" w:eastAsia="Malgun Gothic" w:hAnsi="Arial" w:cs="Arial" w:hint="eastAsia"/>
                <w:lang w:eastAsia="ko-KR"/>
              </w:rPr>
              <w:t>High</w:t>
            </w:r>
          </w:p>
        </w:tc>
      </w:tr>
      <w:tr w:rsidR="00C739AA" w:rsidRPr="00ED5CC0" w:rsidTr="00E65943">
        <w:trPr>
          <w:trHeight w:val="239"/>
        </w:trPr>
        <w:tc>
          <w:tcPr>
            <w:tcW w:w="3473" w:type="pct"/>
          </w:tcPr>
          <w:p w:rsidR="00C739AA" w:rsidRPr="009C6626" w:rsidRDefault="008F2882" w:rsidP="009C6626">
            <w:pPr>
              <w:pStyle w:val="ListParagraph"/>
              <w:numPr>
                <w:ilvl w:val="0"/>
                <w:numId w:val="39"/>
              </w:numPr>
              <w:rPr>
                <w:rFonts w:ascii="Arial" w:eastAsia="Malgun Gothic" w:hAnsi="Arial" w:cs="Arial"/>
                <w:lang w:eastAsia="ko-KR"/>
              </w:rPr>
            </w:pPr>
            <w:r w:rsidRPr="009C6626">
              <w:rPr>
                <w:rFonts w:ascii="Arial" w:eastAsia="Malgun Gothic" w:hAnsi="Arial" w:cs="Arial" w:hint="eastAsia"/>
                <w:lang w:eastAsia="ko-KR"/>
              </w:rPr>
              <w:t>Provide an interface for users.</w:t>
            </w:r>
          </w:p>
        </w:tc>
        <w:tc>
          <w:tcPr>
            <w:tcW w:w="1527" w:type="pct"/>
          </w:tcPr>
          <w:p w:rsidR="00C739AA" w:rsidRDefault="008F2882" w:rsidP="00DF1833">
            <w:pPr>
              <w:jc w:val="center"/>
              <w:rPr>
                <w:rFonts w:ascii="Arial" w:eastAsia="Malgun Gothic" w:hAnsi="Arial" w:cs="Arial"/>
                <w:lang w:eastAsia="ko-KR"/>
              </w:rPr>
            </w:pPr>
            <w:r>
              <w:rPr>
                <w:rFonts w:ascii="Arial" w:eastAsia="Malgun Gothic" w:hAnsi="Arial" w:cs="Arial" w:hint="eastAsia"/>
                <w:lang w:eastAsia="ko-KR"/>
              </w:rPr>
              <w:t>High</w:t>
            </w:r>
          </w:p>
        </w:tc>
      </w:tr>
      <w:tr w:rsidR="00432D39" w:rsidRPr="00ED5CC0" w:rsidTr="00E65943">
        <w:trPr>
          <w:trHeight w:val="239"/>
        </w:trPr>
        <w:tc>
          <w:tcPr>
            <w:tcW w:w="3473" w:type="pct"/>
          </w:tcPr>
          <w:p w:rsidR="00432D39" w:rsidRPr="009C6626" w:rsidRDefault="002717EB" w:rsidP="009C6626">
            <w:pPr>
              <w:pStyle w:val="ListParagraph"/>
              <w:numPr>
                <w:ilvl w:val="0"/>
                <w:numId w:val="39"/>
              </w:numPr>
              <w:rPr>
                <w:rFonts w:ascii="Arial" w:eastAsia="Malgun Gothic" w:hAnsi="Arial" w:cs="Arial"/>
                <w:lang w:eastAsia="ko-KR"/>
              </w:rPr>
            </w:pPr>
            <w:r w:rsidRPr="009C6626">
              <w:rPr>
                <w:rFonts w:ascii="Arial" w:eastAsia="Malgun Gothic" w:hAnsi="Arial" w:cs="Arial"/>
                <w:lang w:eastAsia="ko-KR"/>
              </w:rPr>
              <w:t>Different login screens for each user</w:t>
            </w:r>
          </w:p>
        </w:tc>
        <w:tc>
          <w:tcPr>
            <w:tcW w:w="1527" w:type="pct"/>
          </w:tcPr>
          <w:p w:rsidR="00432D39" w:rsidRDefault="002717EB" w:rsidP="00DF1833">
            <w:pPr>
              <w:jc w:val="center"/>
              <w:rPr>
                <w:rFonts w:ascii="Arial" w:eastAsia="Malgun Gothic" w:hAnsi="Arial" w:cs="Arial"/>
                <w:lang w:eastAsia="ko-KR"/>
              </w:rPr>
            </w:pPr>
            <w:r>
              <w:rPr>
                <w:rFonts w:ascii="Arial" w:eastAsia="Malgun Gothic" w:hAnsi="Arial" w:cs="Arial"/>
                <w:lang w:eastAsia="ko-KR"/>
              </w:rPr>
              <w:t>High</w:t>
            </w:r>
          </w:p>
        </w:tc>
      </w:tr>
      <w:tr w:rsidR="00432D39" w:rsidRPr="00ED5CC0" w:rsidTr="00E65943">
        <w:trPr>
          <w:trHeight w:val="239"/>
        </w:trPr>
        <w:tc>
          <w:tcPr>
            <w:tcW w:w="3473" w:type="pct"/>
          </w:tcPr>
          <w:p w:rsidR="00432D39" w:rsidRPr="009C6626" w:rsidRDefault="002717EB" w:rsidP="009C6626">
            <w:pPr>
              <w:pStyle w:val="ListParagraph"/>
              <w:numPr>
                <w:ilvl w:val="0"/>
                <w:numId w:val="39"/>
              </w:numPr>
              <w:rPr>
                <w:rFonts w:ascii="Arial" w:eastAsia="Malgun Gothic" w:hAnsi="Arial" w:cs="Arial"/>
                <w:lang w:eastAsia="ko-KR"/>
              </w:rPr>
            </w:pPr>
            <w:r w:rsidRPr="009C6626">
              <w:rPr>
                <w:rFonts w:ascii="Arial" w:eastAsia="Malgun Gothic" w:hAnsi="Arial" w:cs="Arial"/>
                <w:lang w:eastAsia="ko-KR"/>
              </w:rPr>
              <w:t>Multiple users can access the system as the same time</w:t>
            </w:r>
          </w:p>
        </w:tc>
        <w:tc>
          <w:tcPr>
            <w:tcW w:w="1527" w:type="pct"/>
          </w:tcPr>
          <w:p w:rsidR="00432D39" w:rsidRDefault="002717EB" w:rsidP="00DF1833">
            <w:pPr>
              <w:jc w:val="center"/>
              <w:rPr>
                <w:rFonts w:ascii="Arial" w:eastAsia="Malgun Gothic" w:hAnsi="Arial" w:cs="Arial"/>
                <w:lang w:eastAsia="ko-KR"/>
              </w:rPr>
            </w:pPr>
            <w:r>
              <w:rPr>
                <w:rFonts w:ascii="Arial" w:eastAsia="Malgun Gothic" w:hAnsi="Arial" w:cs="Arial"/>
                <w:lang w:eastAsia="ko-KR"/>
              </w:rPr>
              <w:t>High</w:t>
            </w:r>
          </w:p>
        </w:tc>
      </w:tr>
      <w:tr w:rsidR="008B3549" w:rsidRPr="00ED5CC0" w:rsidTr="00E65943">
        <w:trPr>
          <w:trHeight w:val="239"/>
        </w:trPr>
        <w:tc>
          <w:tcPr>
            <w:tcW w:w="3473" w:type="pct"/>
          </w:tcPr>
          <w:p w:rsidR="008B3549" w:rsidRPr="009C6626" w:rsidRDefault="008B3549" w:rsidP="009C6626">
            <w:pPr>
              <w:pStyle w:val="ListParagraph"/>
              <w:numPr>
                <w:ilvl w:val="0"/>
                <w:numId w:val="39"/>
              </w:numPr>
              <w:rPr>
                <w:rFonts w:ascii="Arial" w:eastAsia="Malgun Gothic" w:hAnsi="Arial" w:cs="Arial"/>
                <w:lang w:eastAsia="ko-KR"/>
              </w:rPr>
            </w:pPr>
            <w:r w:rsidRPr="009C6626">
              <w:rPr>
                <w:rFonts w:ascii="Arial" w:eastAsia="Malgun Gothic" w:hAnsi="Arial" w:cs="Arial"/>
                <w:lang w:eastAsia="ko-KR"/>
              </w:rPr>
              <w:t>Managers will be unable to order less than 2 units</w:t>
            </w:r>
          </w:p>
        </w:tc>
        <w:tc>
          <w:tcPr>
            <w:tcW w:w="1527" w:type="pct"/>
          </w:tcPr>
          <w:p w:rsidR="008B3549" w:rsidRDefault="008B3549" w:rsidP="008B3549">
            <w:pPr>
              <w:jc w:val="center"/>
              <w:rPr>
                <w:rFonts w:ascii="Arial" w:eastAsia="Malgun Gothic" w:hAnsi="Arial" w:cs="Arial"/>
                <w:lang w:eastAsia="ko-KR"/>
              </w:rPr>
            </w:pPr>
            <w:r>
              <w:rPr>
                <w:rFonts w:ascii="Arial" w:eastAsia="Malgun Gothic" w:hAnsi="Arial" w:cs="Arial"/>
                <w:lang w:eastAsia="ko-KR"/>
              </w:rPr>
              <w:t>High</w:t>
            </w:r>
          </w:p>
        </w:tc>
      </w:tr>
      <w:tr w:rsidR="008B3549" w:rsidRPr="00ED5CC0" w:rsidTr="00E65943">
        <w:trPr>
          <w:trHeight w:val="239"/>
        </w:trPr>
        <w:tc>
          <w:tcPr>
            <w:tcW w:w="3473" w:type="pct"/>
          </w:tcPr>
          <w:p w:rsidR="008B3549" w:rsidRPr="009C6626" w:rsidRDefault="008B3549" w:rsidP="009C6626">
            <w:pPr>
              <w:pStyle w:val="ListParagraph"/>
              <w:numPr>
                <w:ilvl w:val="0"/>
                <w:numId w:val="39"/>
              </w:numPr>
              <w:rPr>
                <w:rFonts w:ascii="Arial" w:eastAsia="Malgun Gothic" w:hAnsi="Arial" w:cs="Arial"/>
                <w:lang w:eastAsia="ko-KR"/>
              </w:rPr>
            </w:pPr>
            <w:r w:rsidRPr="009C6626">
              <w:rPr>
                <w:rFonts w:ascii="Arial" w:eastAsia="Malgun Gothic" w:hAnsi="Arial" w:cs="Arial" w:hint="eastAsia"/>
                <w:lang w:eastAsia="ko-KR"/>
              </w:rPr>
              <w:t>The warehouse is able to search for current deliveries</w:t>
            </w:r>
          </w:p>
        </w:tc>
        <w:tc>
          <w:tcPr>
            <w:tcW w:w="1527" w:type="pct"/>
          </w:tcPr>
          <w:p w:rsidR="008B3549" w:rsidRDefault="008B3549" w:rsidP="008B3549">
            <w:pPr>
              <w:jc w:val="center"/>
              <w:rPr>
                <w:rFonts w:ascii="Arial" w:eastAsia="Malgun Gothic" w:hAnsi="Arial" w:cs="Arial"/>
                <w:lang w:eastAsia="ko-KR"/>
              </w:rPr>
            </w:pPr>
            <w:r>
              <w:rPr>
                <w:rFonts w:ascii="Arial" w:eastAsia="Malgun Gothic" w:hAnsi="Arial" w:cs="Arial" w:hint="eastAsia"/>
                <w:lang w:eastAsia="ko-KR"/>
              </w:rPr>
              <w:t>Medium</w:t>
            </w:r>
          </w:p>
        </w:tc>
      </w:tr>
      <w:tr w:rsidR="008B3549" w:rsidRPr="00ED5CC0" w:rsidTr="00E65943">
        <w:trPr>
          <w:trHeight w:val="248"/>
        </w:trPr>
        <w:tc>
          <w:tcPr>
            <w:tcW w:w="3473" w:type="pct"/>
          </w:tcPr>
          <w:p w:rsidR="008B3549" w:rsidRPr="009C6626" w:rsidRDefault="008B3549" w:rsidP="009C6626">
            <w:pPr>
              <w:pStyle w:val="ListParagraph"/>
              <w:numPr>
                <w:ilvl w:val="0"/>
                <w:numId w:val="39"/>
              </w:numPr>
              <w:rPr>
                <w:rFonts w:ascii="Arial" w:eastAsia="Malgun Gothic" w:hAnsi="Arial" w:cs="Arial"/>
                <w:lang w:eastAsia="ko-KR"/>
              </w:rPr>
            </w:pPr>
            <w:r w:rsidRPr="009C6626">
              <w:rPr>
                <w:rFonts w:ascii="Arial" w:eastAsia="Malgun Gothic" w:hAnsi="Arial" w:cs="Arial"/>
                <w:lang w:eastAsia="ko-KR"/>
              </w:rPr>
              <w:t>Drivers are able to access on a mobile device</w:t>
            </w:r>
          </w:p>
        </w:tc>
        <w:tc>
          <w:tcPr>
            <w:tcW w:w="1527" w:type="pct"/>
          </w:tcPr>
          <w:p w:rsidR="008B3549" w:rsidRDefault="008B3549" w:rsidP="008B3549">
            <w:pPr>
              <w:jc w:val="center"/>
              <w:rPr>
                <w:rFonts w:ascii="Arial" w:eastAsia="Malgun Gothic" w:hAnsi="Arial" w:cs="Arial"/>
                <w:lang w:eastAsia="ko-KR"/>
              </w:rPr>
            </w:pPr>
            <w:r>
              <w:rPr>
                <w:rFonts w:ascii="Arial" w:eastAsia="Malgun Gothic" w:hAnsi="Arial" w:cs="Arial"/>
                <w:lang w:eastAsia="ko-KR"/>
              </w:rPr>
              <w:t>Medium</w:t>
            </w:r>
          </w:p>
        </w:tc>
      </w:tr>
      <w:tr w:rsidR="008B3549" w:rsidRPr="00ED5CC0" w:rsidTr="00E65943">
        <w:trPr>
          <w:trHeight w:val="239"/>
        </w:trPr>
        <w:tc>
          <w:tcPr>
            <w:tcW w:w="3473" w:type="pct"/>
          </w:tcPr>
          <w:p w:rsidR="008B3549" w:rsidRPr="009C6626" w:rsidRDefault="008B3549" w:rsidP="009C6626">
            <w:pPr>
              <w:pStyle w:val="ListParagraph"/>
              <w:numPr>
                <w:ilvl w:val="0"/>
                <w:numId w:val="39"/>
              </w:numPr>
              <w:rPr>
                <w:rFonts w:ascii="Arial" w:eastAsia="Malgun Gothic" w:hAnsi="Arial" w:cs="Arial"/>
                <w:lang w:eastAsia="ko-KR"/>
              </w:rPr>
            </w:pPr>
            <w:r w:rsidRPr="009C6626">
              <w:rPr>
                <w:rFonts w:ascii="Arial" w:eastAsia="Malgun Gothic" w:hAnsi="Arial" w:cs="Arial"/>
                <w:lang w:eastAsia="ko-KR"/>
              </w:rPr>
              <w:t>Drivers will be alerted to take a break</w:t>
            </w:r>
          </w:p>
        </w:tc>
        <w:tc>
          <w:tcPr>
            <w:tcW w:w="1527" w:type="pct"/>
          </w:tcPr>
          <w:p w:rsidR="008B3549" w:rsidRDefault="008B3549" w:rsidP="008B3549">
            <w:pPr>
              <w:jc w:val="center"/>
              <w:rPr>
                <w:rFonts w:ascii="Arial" w:eastAsia="Malgun Gothic" w:hAnsi="Arial" w:cs="Arial"/>
                <w:lang w:eastAsia="ko-KR"/>
              </w:rPr>
            </w:pPr>
            <w:r>
              <w:rPr>
                <w:rFonts w:ascii="Arial" w:eastAsia="Malgun Gothic" w:hAnsi="Arial" w:cs="Arial"/>
                <w:lang w:eastAsia="ko-KR"/>
              </w:rPr>
              <w:t>Medium</w:t>
            </w:r>
          </w:p>
        </w:tc>
      </w:tr>
      <w:tr w:rsidR="008B3549" w:rsidRPr="00ED5CC0" w:rsidTr="00E65943">
        <w:trPr>
          <w:trHeight w:val="239"/>
        </w:trPr>
        <w:tc>
          <w:tcPr>
            <w:tcW w:w="3473" w:type="pct"/>
          </w:tcPr>
          <w:p w:rsidR="008B3549" w:rsidRPr="009C6626" w:rsidRDefault="008B3549" w:rsidP="009C6626">
            <w:pPr>
              <w:pStyle w:val="ListParagraph"/>
              <w:numPr>
                <w:ilvl w:val="0"/>
                <w:numId w:val="39"/>
              </w:numPr>
              <w:rPr>
                <w:rFonts w:ascii="Arial" w:eastAsia="Malgun Gothic" w:hAnsi="Arial" w:cs="Arial"/>
                <w:lang w:eastAsia="ko-KR"/>
              </w:rPr>
            </w:pPr>
            <w:r w:rsidRPr="009C6626">
              <w:rPr>
                <w:rFonts w:ascii="Arial" w:eastAsia="Malgun Gothic" w:hAnsi="Arial" w:cs="Arial"/>
                <w:lang w:eastAsia="ko-KR"/>
              </w:rPr>
              <w:t>Search functionality for certain stock items at the warehouse</w:t>
            </w:r>
          </w:p>
        </w:tc>
        <w:tc>
          <w:tcPr>
            <w:tcW w:w="1527" w:type="pct"/>
          </w:tcPr>
          <w:p w:rsidR="008B3549" w:rsidRDefault="008B3549" w:rsidP="008B3549">
            <w:pPr>
              <w:jc w:val="center"/>
              <w:rPr>
                <w:rFonts w:ascii="Arial" w:eastAsia="Malgun Gothic" w:hAnsi="Arial" w:cs="Arial"/>
                <w:lang w:eastAsia="ko-KR"/>
              </w:rPr>
            </w:pPr>
            <w:r>
              <w:rPr>
                <w:rFonts w:ascii="Arial" w:eastAsia="Malgun Gothic" w:hAnsi="Arial" w:cs="Arial"/>
                <w:lang w:eastAsia="ko-KR"/>
              </w:rPr>
              <w:t>Medium</w:t>
            </w:r>
          </w:p>
        </w:tc>
      </w:tr>
      <w:tr w:rsidR="008B3549" w:rsidRPr="00ED5CC0" w:rsidTr="00E65943">
        <w:trPr>
          <w:trHeight w:val="239"/>
        </w:trPr>
        <w:tc>
          <w:tcPr>
            <w:tcW w:w="3473" w:type="pct"/>
          </w:tcPr>
          <w:p w:rsidR="008B3549" w:rsidRPr="009C6626" w:rsidRDefault="008B3549" w:rsidP="009C6626">
            <w:pPr>
              <w:pStyle w:val="ListParagraph"/>
              <w:numPr>
                <w:ilvl w:val="0"/>
                <w:numId w:val="39"/>
              </w:numPr>
              <w:rPr>
                <w:rFonts w:ascii="Arial" w:eastAsia="Malgun Gothic" w:hAnsi="Arial" w:cs="Arial"/>
                <w:lang w:eastAsia="ko-KR"/>
              </w:rPr>
            </w:pPr>
            <w:r w:rsidRPr="009C6626">
              <w:rPr>
                <w:rFonts w:ascii="Arial" w:eastAsia="Malgun Gothic" w:hAnsi="Arial" w:cs="Arial"/>
                <w:lang w:eastAsia="ko-KR"/>
              </w:rPr>
              <w:t>Managers can have an ETA for deliveries</w:t>
            </w:r>
          </w:p>
        </w:tc>
        <w:tc>
          <w:tcPr>
            <w:tcW w:w="1527" w:type="pct"/>
          </w:tcPr>
          <w:p w:rsidR="008B3549" w:rsidRDefault="008B3549" w:rsidP="008B3549">
            <w:pPr>
              <w:jc w:val="center"/>
              <w:rPr>
                <w:rFonts w:ascii="Arial" w:eastAsia="Malgun Gothic" w:hAnsi="Arial" w:cs="Arial"/>
                <w:lang w:eastAsia="ko-KR"/>
              </w:rPr>
            </w:pPr>
            <w:r>
              <w:rPr>
                <w:rFonts w:ascii="Arial" w:eastAsia="Malgun Gothic" w:hAnsi="Arial" w:cs="Arial"/>
                <w:lang w:eastAsia="ko-KR"/>
              </w:rPr>
              <w:t>Low</w:t>
            </w:r>
          </w:p>
        </w:tc>
      </w:tr>
      <w:tr w:rsidR="008B3549" w:rsidRPr="00ED5CC0" w:rsidTr="00E65943">
        <w:trPr>
          <w:trHeight w:val="239"/>
        </w:trPr>
        <w:tc>
          <w:tcPr>
            <w:tcW w:w="3473" w:type="pct"/>
          </w:tcPr>
          <w:p w:rsidR="008B3549" w:rsidRPr="009C6626" w:rsidRDefault="008B3549" w:rsidP="009C6626">
            <w:pPr>
              <w:pStyle w:val="ListParagraph"/>
              <w:numPr>
                <w:ilvl w:val="0"/>
                <w:numId w:val="39"/>
              </w:numPr>
              <w:rPr>
                <w:rFonts w:ascii="Arial" w:eastAsia="Malgun Gothic" w:hAnsi="Arial" w:cs="Arial"/>
                <w:lang w:eastAsia="ko-KR"/>
              </w:rPr>
            </w:pPr>
            <w:r w:rsidRPr="009C6626">
              <w:rPr>
                <w:rFonts w:ascii="Arial" w:eastAsia="Malgun Gothic" w:hAnsi="Arial" w:cs="Arial"/>
                <w:lang w:eastAsia="ko-KR"/>
              </w:rPr>
              <w:lastRenderedPageBreak/>
              <w:t>Restaurant staff can filter views (</w:t>
            </w:r>
            <w:r w:rsidR="00DE4030" w:rsidRPr="009C6626">
              <w:rPr>
                <w:rFonts w:ascii="Arial" w:eastAsia="Malgun Gothic" w:hAnsi="Arial" w:cs="Arial"/>
                <w:lang w:eastAsia="ko-KR"/>
              </w:rPr>
              <w:t>i.e.</w:t>
            </w:r>
            <w:r w:rsidRPr="009C6626">
              <w:rPr>
                <w:rFonts w:ascii="Arial" w:eastAsia="Malgun Gothic" w:hAnsi="Arial" w:cs="Arial"/>
                <w:lang w:eastAsia="ko-KR"/>
              </w:rPr>
              <w:t xml:space="preserve"> vegetarian items only)</w:t>
            </w:r>
          </w:p>
        </w:tc>
        <w:tc>
          <w:tcPr>
            <w:tcW w:w="1527" w:type="pct"/>
          </w:tcPr>
          <w:p w:rsidR="008B3549" w:rsidRDefault="008B3549" w:rsidP="008B3549">
            <w:pPr>
              <w:jc w:val="center"/>
              <w:rPr>
                <w:rFonts w:ascii="Arial" w:eastAsia="Malgun Gothic" w:hAnsi="Arial" w:cs="Arial"/>
                <w:lang w:eastAsia="ko-KR"/>
              </w:rPr>
            </w:pPr>
            <w:r>
              <w:rPr>
                <w:rFonts w:ascii="Arial" w:eastAsia="Malgun Gothic" w:hAnsi="Arial" w:cs="Arial"/>
                <w:lang w:eastAsia="ko-KR"/>
              </w:rPr>
              <w:t>Low</w:t>
            </w:r>
          </w:p>
        </w:tc>
      </w:tr>
      <w:tr w:rsidR="008B3549" w:rsidRPr="00ED5CC0" w:rsidTr="00E65943">
        <w:trPr>
          <w:trHeight w:val="248"/>
        </w:trPr>
        <w:tc>
          <w:tcPr>
            <w:tcW w:w="3473" w:type="pct"/>
          </w:tcPr>
          <w:p w:rsidR="008B3549" w:rsidRPr="009C6626" w:rsidRDefault="008B3549" w:rsidP="009C6626">
            <w:pPr>
              <w:pStyle w:val="ListParagraph"/>
              <w:numPr>
                <w:ilvl w:val="0"/>
                <w:numId w:val="39"/>
              </w:numPr>
              <w:rPr>
                <w:rFonts w:ascii="Arial" w:eastAsia="Malgun Gothic" w:hAnsi="Arial" w:cs="Arial"/>
                <w:lang w:eastAsia="ko-KR"/>
              </w:rPr>
            </w:pPr>
            <w:r w:rsidRPr="009C6626">
              <w:rPr>
                <w:rFonts w:ascii="Arial" w:eastAsia="Malgun Gothic" w:hAnsi="Arial" w:cs="Arial" w:hint="eastAsia"/>
                <w:lang w:eastAsia="ko-KR"/>
              </w:rPr>
              <w:t xml:space="preserve">Drivers can see their previous deliveries </w:t>
            </w:r>
          </w:p>
        </w:tc>
        <w:tc>
          <w:tcPr>
            <w:tcW w:w="1527" w:type="pct"/>
          </w:tcPr>
          <w:p w:rsidR="008B3549" w:rsidRDefault="008B3549" w:rsidP="008B3549">
            <w:pPr>
              <w:jc w:val="center"/>
              <w:rPr>
                <w:rFonts w:ascii="Arial" w:eastAsia="Malgun Gothic" w:hAnsi="Arial" w:cs="Arial"/>
                <w:lang w:eastAsia="ko-KR"/>
              </w:rPr>
            </w:pPr>
            <w:r>
              <w:rPr>
                <w:rFonts w:ascii="Arial" w:eastAsia="Malgun Gothic" w:hAnsi="Arial" w:cs="Arial" w:hint="eastAsia"/>
                <w:lang w:eastAsia="ko-KR"/>
              </w:rPr>
              <w:t>Low</w:t>
            </w:r>
          </w:p>
        </w:tc>
      </w:tr>
      <w:tr w:rsidR="008B3549" w:rsidRPr="00ED5CC0" w:rsidTr="00E65943">
        <w:trPr>
          <w:trHeight w:val="239"/>
        </w:trPr>
        <w:tc>
          <w:tcPr>
            <w:tcW w:w="3473" w:type="pct"/>
          </w:tcPr>
          <w:p w:rsidR="008B3549" w:rsidRPr="009C6626" w:rsidRDefault="008B3549" w:rsidP="009C6626">
            <w:pPr>
              <w:pStyle w:val="ListParagraph"/>
              <w:numPr>
                <w:ilvl w:val="0"/>
                <w:numId w:val="39"/>
              </w:numPr>
              <w:rPr>
                <w:rFonts w:ascii="Arial" w:eastAsia="Malgun Gothic" w:hAnsi="Arial" w:cs="Arial"/>
                <w:lang w:eastAsia="ko-KR"/>
              </w:rPr>
            </w:pPr>
            <w:r w:rsidRPr="009C6626">
              <w:rPr>
                <w:rFonts w:ascii="Arial" w:eastAsia="Malgun Gothic" w:hAnsi="Arial" w:cs="Arial"/>
                <w:lang w:eastAsia="ko-KR"/>
              </w:rPr>
              <w:t>Restaurant Managers can see delivery driver name</w:t>
            </w:r>
          </w:p>
        </w:tc>
        <w:tc>
          <w:tcPr>
            <w:tcW w:w="1527" w:type="pct"/>
          </w:tcPr>
          <w:p w:rsidR="008B3549" w:rsidRDefault="008B3549" w:rsidP="008B3549">
            <w:pPr>
              <w:jc w:val="center"/>
              <w:rPr>
                <w:rFonts w:ascii="Arial" w:eastAsia="Malgun Gothic" w:hAnsi="Arial" w:cs="Arial"/>
                <w:lang w:eastAsia="ko-KR"/>
              </w:rPr>
            </w:pPr>
            <w:r>
              <w:rPr>
                <w:rFonts w:ascii="Arial" w:eastAsia="Malgun Gothic" w:hAnsi="Arial" w:cs="Arial"/>
                <w:lang w:eastAsia="ko-KR"/>
              </w:rPr>
              <w:t>Low</w:t>
            </w:r>
          </w:p>
        </w:tc>
      </w:tr>
      <w:tr w:rsidR="008B3549" w:rsidRPr="00ED5CC0" w:rsidTr="00E65943">
        <w:trPr>
          <w:trHeight w:val="239"/>
        </w:trPr>
        <w:tc>
          <w:tcPr>
            <w:tcW w:w="3473" w:type="pct"/>
          </w:tcPr>
          <w:p w:rsidR="008B3549" w:rsidRPr="009C6626" w:rsidRDefault="008B3549" w:rsidP="009C6626">
            <w:pPr>
              <w:pStyle w:val="ListParagraph"/>
              <w:numPr>
                <w:ilvl w:val="0"/>
                <w:numId w:val="39"/>
              </w:numPr>
              <w:rPr>
                <w:rFonts w:ascii="Arial" w:eastAsia="Malgun Gothic" w:hAnsi="Arial" w:cs="Arial"/>
                <w:lang w:eastAsia="ko-KR"/>
              </w:rPr>
            </w:pPr>
            <w:r w:rsidRPr="009C6626">
              <w:rPr>
                <w:rFonts w:ascii="Arial" w:eastAsia="Malgun Gothic" w:hAnsi="Arial" w:cs="Arial"/>
                <w:lang w:eastAsia="ko-KR"/>
              </w:rPr>
              <w:t>Managers can create new menu items</w:t>
            </w:r>
          </w:p>
        </w:tc>
        <w:tc>
          <w:tcPr>
            <w:tcW w:w="1527" w:type="pct"/>
          </w:tcPr>
          <w:p w:rsidR="008B3549" w:rsidRDefault="008B3549" w:rsidP="008B3549">
            <w:pPr>
              <w:jc w:val="center"/>
              <w:rPr>
                <w:rFonts w:ascii="Arial" w:eastAsia="Malgun Gothic" w:hAnsi="Arial" w:cs="Arial"/>
                <w:lang w:eastAsia="ko-KR"/>
              </w:rPr>
            </w:pPr>
            <w:r>
              <w:rPr>
                <w:rFonts w:ascii="Arial" w:eastAsia="Malgun Gothic" w:hAnsi="Arial" w:cs="Arial"/>
                <w:lang w:eastAsia="ko-KR"/>
              </w:rPr>
              <w:t>Low</w:t>
            </w:r>
          </w:p>
        </w:tc>
      </w:tr>
    </w:tbl>
    <w:p w:rsidR="00797014" w:rsidRDefault="00797014" w:rsidP="00797014">
      <w:pPr>
        <w:pStyle w:val="Numberedlist22"/>
        <w:numPr>
          <w:ilvl w:val="1"/>
          <w:numId w:val="3"/>
        </w:numPr>
        <w:ind w:hanging="720"/>
        <w:rPr>
          <w:rFonts w:ascii="Arial" w:hAnsi="Arial" w:cs="Arial"/>
          <w:sz w:val="20"/>
        </w:rPr>
      </w:pPr>
      <w:bookmarkStart w:id="10" w:name="_Toc510366070"/>
      <w:bookmarkStart w:id="11" w:name="_Toc8535684"/>
      <w:bookmarkStart w:id="12" w:name="_Toc139682818"/>
      <w:r w:rsidRPr="00846169">
        <w:rPr>
          <w:rFonts w:ascii="Arial" w:hAnsi="Arial" w:cs="Arial"/>
          <w:sz w:val="20"/>
        </w:rPr>
        <w:t>Non-Functional Requirements</w:t>
      </w:r>
    </w:p>
    <w:p w:rsidR="001C04D8" w:rsidRDefault="001C04D8" w:rsidP="001C04D8"/>
    <w:p w:rsidR="001C04D8" w:rsidRPr="001C04D8" w:rsidRDefault="001C04D8" w:rsidP="0063762D">
      <w:pPr>
        <w:ind w:left="72"/>
        <w:rPr>
          <w:rFonts w:ascii="Arial" w:hAnsi="Arial" w:cs="Arial"/>
        </w:rPr>
      </w:pPr>
      <w:r>
        <w:rPr>
          <w:rFonts w:ascii="Arial" w:hAnsi="Arial" w:cs="Arial"/>
        </w:rPr>
        <w:t xml:space="preserve">The non-functional requirements are all categorized as a high priority and attempt to give information about how a user will be able to do the functional requirements. </w:t>
      </w:r>
    </w:p>
    <w:p w:rsidR="001C04D8" w:rsidRPr="001C04D8" w:rsidRDefault="001C04D8" w:rsidP="001C04D8"/>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1C04D8" w:rsidRPr="00ED5CC0" w:rsidTr="009C0D2C">
        <w:tc>
          <w:tcPr>
            <w:tcW w:w="5000" w:type="pct"/>
          </w:tcPr>
          <w:p w:rsidR="001C04D8" w:rsidRPr="009C6626" w:rsidRDefault="001C04D8" w:rsidP="009C6626">
            <w:pPr>
              <w:pStyle w:val="ListParagraph"/>
              <w:numPr>
                <w:ilvl w:val="0"/>
                <w:numId w:val="40"/>
              </w:numPr>
              <w:rPr>
                <w:rFonts w:ascii="Arial" w:hAnsi="Arial" w:cs="Arial"/>
              </w:rPr>
            </w:pPr>
            <w:r w:rsidRPr="009C6626">
              <w:rPr>
                <w:rFonts w:ascii="Arial" w:hAnsi="Arial" w:cs="Arial"/>
              </w:rPr>
              <w:t>The System will be available on the most popular browsers (Firefox, Chrome, Internet Explorer)</w:t>
            </w:r>
          </w:p>
        </w:tc>
      </w:tr>
      <w:tr w:rsidR="001C04D8" w:rsidRPr="00ED5CC0" w:rsidTr="009C0D2C">
        <w:tc>
          <w:tcPr>
            <w:tcW w:w="5000" w:type="pct"/>
          </w:tcPr>
          <w:p w:rsidR="001C04D8" w:rsidRPr="009C6626" w:rsidRDefault="001C04D8" w:rsidP="009C6626">
            <w:pPr>
              <w:pStyle w:val="ListParagraph"/>
              <w:numPr>
                <w:ilvl w:val="0"/>
                <w:numId w:val="40"/>
              </w:numPr>
              <w:rPr>
                <w:rFonts w:ascii="Arial" w:hAnsi="Arial" w:cs="Arial"/>
              </w:rPr>
            </w:pPr>
            <w:r w:rsidRPr="009C6626">
              <w:rPr>
                <w:rFonts w:ascii="Arial" w:hAnsi="Arial" w:cs="Arial"/>
              </w:rPr>
              <w:t xml:space="preserve">The system will protect the </w:t>
            </w:r>
            <w:r w:rsidR="004D5531" w:rsidRPr="009C6626">
              <w:rPr>
                <w:rFonts w:ascii="Arial" w:hAnsi="Arial" w:cs="Arial"/>
              </w:rPr>
              <w:t>user’s</w:t>
            </w:r>
            <w:r w:rsidRPr="009C6626">
              <w:rPr>
                <w:rFonts w:ascii="Arial" w:hAnsi="Arial" w:cs="Arial"/>
              </w:rPr>
              <w:t xml:space="preserve"> details and information via an encryption method</w:t>
            </w:r>
          </w:p>
        </w:tc>
      </w:tr>
      <w:tr w:rsidR="001C04D8" w:rsidRPr="00ED5CC0" w:rsidTr="009C0D2C">
        <w:tc>
          <w:tcPr>
            <w:tcW w:w="5000" w:type="pct"/>
          </w:tcPr>
          <w:p w:rsidR="001C04D8" w:rsidRPr="009C6626" w:rsidRDefault="001C04D8" w:rsidP="009C6626">
            <w:pPr>
              <w:pStyle w:val="ListParagraph"/>
              <w:numPr>
                <w:ilvl w:val="0"/>
                <w:numId w:val="40"/>
              </w:numPr>
              <w:rPr>
                <w:rFonts w:ascii="Arial" w:hAnsi="Arial" w:cs="Arial"/>
              </w:rPr>
            </w:pPr>
            <w:r w:rsidRPr="009C6626">
              <w:rPr>
                <w:rFonts w:ascii="Arial" w:hAnsi="Arial" w:cs="Arial"/>
              </w:rPr>
              <w:t>The warehouse driver requests will be sent via email to the drivers.</w:t>
            </w:r>
          </w:p>
        </w:tc>
      </w:tr>
      <w:tr w:rsidR="001C04D8" w:rsidRPr="00ED5CC0" w:rsidTr="009C0D2C">
        <w:tc>
          <w:tcPr>
            <w:tcW w:w="5000" w:type="pct"/>
          </w:tcPr>
          <w:p w:rsidR="001C04D8" w:rsidRPr="009C6626" w:rsidRDefault="001C04D8" w:rsidP="009C6626">
            <w:pPr>
              <w:pStyle w:val="ListParagraph"/>
              <w:numPr>
                <w:ilvl w:val="0"/>
                <w:numId w:val="40"/>
              </w:numPr>
              <w:rPr>
                <w:rFonts w:ascii="Arial" w:hAnsi="Arial" w:cs="Arial"/>
              </w:rPr>
            </w:pPr>
            <w:r w:rsidRPr="009C6626">
              <w:rPr>
                <w:rFonts w:ascii="Arial" w:hAnsi="Arial" w:cs="Arial"/>
              </w:rPr>
              <w:t>Stock levels will be displayed on request after logging into an online portal. The website will have a function call to request this information.</w:t>
            </w:r>
          </w:p>
        </w:tc>
      </w:tr>
      <w:tr w:rsidR="001C04D8" w:rsidRPr="00ED5CC0" w:rsidTr="009C0D2C">
        <w:tc>
          <w:tcPr>
            <w:tcW w:w="5000" w:type="pct"/>
          </w:tcPr>
          <w:p w:rsidR="001C04D8" w:rsidRPr="009C6626" w:rsidRDefault="001C04D8" w:rsidP="009C6626">
            <w:pPr>
              <w:pStyle w:val="ListParagraph"/>
              <w:numPr>
                <w:ilvl w:val="0"/>
                <w:numId w:val="40"/>
              </w:numPr>
              <w:rPr>
                <w:rFonts w:ascii="Arial" w:hAnsi="Arial" w:cs="Arial"/>
              </w:rPr>
            </w:pPr>
            <w:r w:rsidRPr="009C6626">
              <w:rPr>
                <w:rFonts w:ascii="Arial" w:hAnsi="Arial" w:cs="Arial"/>
              </w:rPr>
              <w:t>When an order is created a unique delivery order number will be generated and added to the order.</w:t>
            </w:r>
          </w:p>
        </w:tc>
      </w:tr>
      <w:tr w:rsidR="001C04D8" w:rsidRPr="00ED5CC0" w:rsidTr="009C0D2C">
        <w:tc>
          <w:tcPr>
            <w:tcW w:w="5000" w:type="pct"/>
          </w:tcPr>
          <w:p w:rsidR="001C04D8" w:rsidRPr="009C6626" w:rsidRDefault="001C04D8" w:rsidP="009C6626">
            <w:pPr>
              <w:pStyle w:val="ListParagraph"/>
              <w:numPr>
                <w:ilvl w:val="0"/>
                <w:numId w:val="40"/>
              </w:numPr>
              <w:rPr>
                <w:rFonts w:ascii="Arial" w:hAnsi="Arial" w:cs="Arial"/>
              </w:rPr>
            </w:pPr>
            <w:r w:rsidRPr="009C6626">
              <w:rPr>
                <w:rFonts w:ascii="Arial" w:hAnsi="Arial" w:cs="Arial"/>
              </w:rPr>
              <w:t xml:space="preserve">Drivers will be able to log into the portal and view their schedule for the week by a request function. </w:t>
            </w:r>
          </w:p>
        </w:tc>
      </w:tr>
      <w:tr w:rsidR="001C04D8" w:rsidRPr="00ED5CC0" w:rsidTr="009C0D2C">
        <w:tc>
          <w:tcPr>
            <w:tcW w:w="5000" w:type="pct"/>
          </w:tcPr>
          <w:p w:rsidR="001C04D8" w:rsidRPr="009C6626" w:rsidRDefault="001C04D8" w:rsidP="009C6626">
            <w:pPr>
              <w:pStyle w:val="ListParagraph"/>
              <w:numPr>
                <w:ilvl w:val="0"/>
                <w:numId w:val="40"/>
              </w:numPr>
              <w:rPr>
                <w:rFonts w:ascii="Arial" w:hAnsi="Arial" w:cs="Arial"/>
              </w:rPr>
            </w:pPr>
            <w:r w:rsidRPr="009C6626">
              <w:rPr>
                <w:rFonts w:ascii="Arial" w:hAnsi="Arial" w:cs="Arial"/>
              </w:rPr>
              <w:t xml:space="preserve">Stock available in the restaurant </w:t>
            </w:r>
            <w:r w:rsidR="007257DA">
              <w:rPr>
                <w:rFonts w:ascii="Arial" w:hAnsi="Arial" w:cs="Arial"/>
              </w:rPr>
              <w:t xml:space="preserve">can </w:t>
            </w:r>
            <w:r w:rsidRPr="009C6626">
              <w:rPr>
                <w:rFonts w:ascii="Arial" w:hAnsi="Arial" w:cs="Arial"/>
              </w:rPr>
              <w:t>be updated twice daily, at the beginning and end of a day</w:t>
            </w:r>
            <w:r w:rsidR="007257DA">
              <w:rPr>
                <w:rFonts w:ascii="Arial" w:hAnsi="Arial" w:cs="Arial"/>
              </w:rPr>
              <w:t xml:space="preserve"> by the manager</w:t>
            </w:r>
            <w:r w:rsidRPr="009C6626">
              <w:rPr>
                <w:rFonts w:ascii="Arial" w:hAnsi="Arial" w:cs="Arial"/>
              </w:rPr>
              <w:t xml:space="preserve"> to ensure stock is </w:t>
            </w:r>
            <w:r w:rsidR="007257DA">
              <w:rPr>
                <w:rFonts w:ascii="Arial" w:hAnsi="Arial" w:cs="Arial"/>
              </w:rPr>
              <w:t>available.</w:t>
            </w:r>
          </w:p>
        </w:tc>
      </w:tr>
      <w:tr w:rsidR="001C04D8" w:rsidRPr="00ED5CC0" w:rsidTr="009C0D2C">
        <w:tc>
          <w:tcPr>
            <w:tcW w:w="5000" w:type="pct"/>
          </w:tcPr>
          <w:p w:rsidR="001C04D8" w:rsidRPr="009C6626" w:rsidRDefault="001C04D8" w:rsidP="009C6626">
            <w:pPr>
              <w:pStyle w:val="ListParagraph"/>
              <w:numPr>
                <w:ilvl w:val="0"/>
                <w:numId w:val="40"/>
              </w:numPr>
              <w:rPr>
                <w:rFonts w:ascii="Arial" w:hAnsi="Arial" w:cs="Arial"/>
              </w:rPr>
            </w:pPr>
            <w:r w:rsidRPr="009C6626">
              <w:rPr>
                <w:rFonts w:ascii="Arial" w:hAnsi="Arial" w:cs="Arial"/>
              </w:rPr>
              <w:t xml:space="preserve">Drivers will be sent an </w:t>
            </w:r>
            <w:r w:rsidR="007257DA">
              <w:rPr>
                <w:rFonts w:ascii="Arial" w:hAnsi="Arial" w:cs="Arial"/>
              </w:rPr>
              <w:t>alert</w:t>
            </w:r>
            <w:r w:rsidRPr="009C6626">
              <w:rPr>
                <w:rFonts w:ascii="Arial" w:hAnsi="Arial" w:cs="Arial"/>
              </w:rPr>
              <w:t xml:space="preserve"> when they are due to take a break. This will be based on the time spent driving via a journey started option in the portal.</w:t>
            </w:r>
          </w:p>
        </w:tc>
      </w:tr>
      <w:tr w:rsidR="00F04EF1" w:rsidRPr="00ED5CC0" w:rsidTr="009C0D2C">
        <w:tc>
          <w:tcPr>
            <w:tcW w:w="5000" w:type="pct"/>
          </w:tcPr>
          <w:p w:rsidR="00F04EF1" w:rsidRPr="009C6626" w:rsidRDefault="00DE4030" w:rsidP="009C6626">
            <w:pPr>
              <w:pStyle w:val="ListParagraph"/>
              <w:numPr>
                <w:ilvl w:val="0"/>
                <w:numId w:val="40"/>
              </w:numPr>
              <w:rPr>
                <w:rFonts w:ascii="Arial" w:hAnsi="Arial" w:cs="Arial"/>
              </w:rPr>
            </w:pPr>
            <w:r>
              <w:rPr>
                <w:rFonts w:ascii="Arial" w:hAnsi="Arial" w:cs="Arial"/>
              </w:rPr>
              <w:t xml:space="preserve">Using the </w:t>
            </w:r>
            <w:r w:rsidR="002B0168">
              <w:rPr>
                <w:rFonts w:ascii="Arial" w:hAnsi="Arial" w:cs="Arial"/>
              </w:rPr>
              <w:t>system,</w:t>
            </w:r>
            <w:r>
              <w:rPr>
                <w:rFonts w:ascii="Arial" w:hAnsi="Arial" w:cs="Arial"/>
              </w:rPr>
              <w:t xml:space="preserve"> the </w:t>
            </w:r>
            <w:r w:rsidR="002B0168">
              <w:rPr>
                <w:rFonts w:ascii="Arial" w:hAnsi="Arial" w:cs="Arial"/>
              </w:rPr>
              <w:t>warehouse staff can action the creation and implementation of a driver’s delivery schedule.</w:t>
            </w:r>
          </w:p>
        </w:tc>
      </w:tr>
      <w:tr w:rsidR="002B0168" w:rsidRPr="00ED5CC0" w:rsidTr="009C0D2C">
        <w:tc>
          <w:tcPr>
            <w:tcW w:w="5000" w:type="pct"/>
          </w:tcPr>
          <w:p w:rsidR="002B0168" w:rsidRDefault="002B0168" w:rsidP="009C6626">
            <w:pPr>
              <w:pStyle w:val="ListParagraph"/>
              <w:numPr>
                <w:ilvl w:val="0"/>
                <w:numId w:val="40"/>
              </w:numPr>
              <w:rPr>
                <w:rFonts w:ascii="Arial" w:hAnsi="Arial" w:cs="Arial"/>
              </w:rPr>
            </w:pPr>
            <w:r>
              <w:rPr>
                <w:rFonts w:ascii="Arial" w:hAnsi="Arial" w:cs="Arial"/>
              </w:rPr>
              <w:t xml:space="preserve">Restaurants have access to see inventory levels at the restaurant from the end of the previous day. Warehouses have access to both </w:t>
            </w:r>
            <w:r w:rsidR="004D5531">
              <w:rPr>
                <w:rFonts w:ascii="Arial" w:hAnsi="Arial" w:cs="Arial"/>
              </w:rPr>
              <w:t>its</w:t>
            </w:r>
            <w:r>
              <w:rPr>
                <w:rFonts w:ascii="Arial" w:hAnsi="Arial" w:cs="Arial"/>
              </w:rPr>
              <w:t xml:space="preserve"> own stock and that of each of the five restaurants.</w:t>
            </w:r>
          </w:p>
        </w:tc>
      </w:tr>
      <w:tr w:rsidR="002B0168" w:rsidRPr="00ED5CC0" w:rsidTr="009C0D2C">
        <w:tc>
          <w:tcPr>
            <w:tcW w:w="5000" w:type="pct"/>
          </w:tcPr>
          <w:p w:rsidR="002B0168" w:rsidRDefault="002B0168" w:rsidP="009C6626">
            <w:pPr>
              <w:pStyle w:val="ListParagraph"/>
              <w:numPr>
                <w:ilvl w:val="0"/>
                <w:numId w:val="40"/>
              </w:numPr>
              <w:rPr>
                <w:rFonts w:ascii="Arial" w:hAnsi="Arial" w:cs="Arial"/>
              </w:rPr>
            </w:pPr>
            <w:r>
              <w:rPr>
                <w:rFonts w:ascii="Arial" w:hAnsi="Arial" w:cs="Arial"/>
                <w:lang w:val="en-US"/>
              </w:rPr>
              <w:t xml:space="preserve">At predefined stock levels specific to each item. The system will trigger an alert to the restaurant when a lower threshold has been reached. </w:t>
            </w:r>
          </w:p>
        </w:tc>
      </w:tr>
      <w:tr w:rsidR="002B0168" w:rsidRPr="00ED5CC0" w:rsidTr="009C0D2C">
        <w:tc>
          <w:tcPr>
            <w:tcW w:w="5000" w:type="pct"/>
          </w:tcPr>
          <w:p w:rsidR="002B0168" w:rsidRDefault="002B0168" w:rsidP="009C6626">
            <w:pPr>
              <w:pStyle w:val="ListParagraph"/>
              <w:numPr>
                <w:ilvl w:val="0"/>
                <w:numId w:val="40"/>
              </w:numPr>
              <w:rPr>
                <w:rFonts w:ascii="Arial" w:hAnsi="Arial" w:cs="Arial"/>
              </w:rPr>
            </w:pPr>
            <w:r>
              <w:rPr>
                <w:rFonts w:ascii="Arial" w:hAnsi="Arial" w:cs="Arial"/>
              </w:rPr>
              <w:t>The system will automatically assign an order number upon generation of that order.</w:t>
            </w:r>
          </w:p>
        </w:tc>
      </w:tr>
      <w:tr w:rsidR="002B0168" w:rsidRPr="00ED5CC0" w:rsidTr="009C0D2C">
        <w:tc>
          <w:tcPr>
            <w:tcW w:w="5000" w:type="pct"/>
          </w:tcPr>
          <w:p w:rsidR="002B0168" w:rsidRDefault="002B0168" w:rsidP="009C6626">
            <w:pPr>
              <w:pStyle w:val="ListParagraph"/>
              <w:numPr>
                <w:ilvl w:val="0"/>
                <w:numId w:val="40"/>
              </w:numPr>
              <w:rPr>
                <w:rFonts w:ascii="Arial" w:hAnsi="Arial" w:cs="Arial"/>
              </w:rPr>
            </w:pPr>
            <w:r>
              <w:rPr>
                <w:rFonts w:ascii="Arial" w:hAnsi="Arial" w:cs="Arial"/>
              </w:rPr>
              <w:lastRenderedPageBreak/>
              <w:t>A specific driver will be assigned to a schedule upon creation of that schedule</w:t>
            </w:r>
            <w:r w:rsidR="00ED65AE">
              <w:rPr>
                <w:rFonts w:ascii="Arial" w:hAnsi="Arial" w:cs="Arial"/>
              </w:rPr>
              <w:t>. This will be done manually by a worker at the warehouse when creating the schedule</w:t>
            </w:r>
          </w:p>
        </w:tc>
      </w:tr>
      <w:tr w:rsidR="002B0168" w:rsidRPr="00ED5CC0" w:rsidTr="009C0D2C">
        <w:tc>
          <w:tcPr>
            <w:tcW w:w="5000" w:type="pct"/>
          </w:tcPr>
          <w:p w:rsidR="002B0168" w:rsidRDefault="00ED65AE" w:rsidP="009C6626">
            <w:pPr>
              <w:pStyle w:val="ListParagraph"/>
              <w:numPr>
                <w:ilvl w:val="0"/>
                <w:numId w:val="40"/>
              </w:numPr>
              <w:rPr>
                <w:rFonts w:ascii="Arial" w:hAnsi="Arial" w:cs="Arial"/>
              </w:rPr>
            </w:pPr>
            <w:r>
              <w:rPr>
                <w:rFonts w:ascii="Arial" w:hAnsi="Arial" w:cs="Arial"/>
              </w:rPr>
              <w:t>The will be functionality that allows for drivers to log into the system on a mobile device. It will show all details such as order numbers and order of destinations (determined by staff at warehouse. Google Maps will provide route optimisation based on destinations &amp; other factors (traffic, road closures.)</w:t>
            </w:r>
          </w:p>
        </w:tc>
      </w:tr>
      <w:tr w:rsidR="002B0168" w:rsidRPr="00ED5CC0" w:rsidTr="009C0D2C">
        <w:tc>
          <w:tcPr>
            <w:tcW w:w="5000" w:type="pct"/>
          </w:tcPr>
          <w:p w:rsidR="002B0168" w:rsidRDefault="00C8171D" w:rsidP="009C6626">
            <w:pPr>
              <w:pStyle w:val="ListParagraph"/>
              <w:numPr>
                <w:ilvl w:val="0"/>
                <w:numId w:val="40"/>
              </w:numPr>
              <w:rPr>
                <w:rFonts w:ascii="Arial" w:hAnsi="Arial" w:cs="Arial"/>
              </w:rPr>
            </w:pPr>
            <w:r>
              <w:rPr>
                <w:rFonts w:ascii="Arial" w:hAnsi="Arial" w:cs="Arial"/>
              </w:rPr>
              <w:t xml:space="preserve">The system will allow for restaurant manager to make deductions from the stored inventory levels based on erroneous events such as spoiling of stock / accidental damage. </w:t>
            </w:r>
          </w:p>
        </w:tc>
      </w:tr>
      <w:tr w:rsidR="002B0168" w:rsidRPr="00ED5CC0" w:rsidTr="009C0D2C">
        <w:tc>
          <w:tcPr>
            <w:tcW w:w="5000" w:type="pct"/>
          </w:tcPr>
          <w:p w:rsidR="002B0168" w:rsidRDefault="00897C58" w:rsidP="009C6626">
            <w:pPr>
              <w:pStyle w:val="ListParagraph"/>
              <w:numPr>
                <w:ilvl w:val="0"/>
                <w:numId w:val="40"/>
              </w:numPr>
              <w:rPr>
                <w:rFonts w:ascii="Arial" w:hAnsi="Arial" w:cs="Arial"/>
              </w:rPr>
            </w:pPr>
            <w:r>
              <w:rPr>
                <w:rFonts w:ascii="Arial" w:hAnsi="Arial" w:cs="Arial"/>
              </w:rPr>
              <w:t>System will consist of web browser interfaces on both desktop and mobile devices and will have specific functionality depending on the type of user. Drivers will see information relevant to them e.g. routes and driving time whilst restaurant managers will see information such as low stock warnings and access to order forms.</w:t>
            </w:r>
          </w:p>
        </w:tc>
      </w:tr>
      <w:tr w:rsidR="002B0168" w:rsidRPr="00ED5CC0" w:rsidTr="009C0D2C">
        <w:tc>
          <w:tcPr>
            <w:tcW w:w="5000" w:type="pct"/>
          </w:tcPr>
          <w:p w:rsidR="002B0168" w:rsidRDefault="00E0744B" w:rsidP="009C6626">
            <w:pPr>
              <w:pStyle w:val="ListParagraph"/>
              <w:numPr>
                <w:ilvl w:val="0"/>
                <w:numId w:val="40"/>
              </w:numPr>
              <w:rPr>
                <w:rFonts w:ascii="Arial" w:hAnsi="Arial" w:cs="Arial"/>
              </w:rPr>
            </w:pPr>
            <w:r>
              <w:rPr>
                <w:rFonts w:ascii="Arial" w:hAnsi="Arial" w:cs="Arial"/>
              </w:rPr>
              <w:t xml:space="preserve">Different users of the system will be presented with different log in screens to then access an interface with user specific functionality. </w:t>
            </w:r>
          </w:p>
        </w:tc>
      </w:tr>
      <w:tr w:rsidR="002B0168" w:rsidRPr="00ED5CC0" w:rsidTr="009C0D2C">
        <w:tc>
          <w:tcPr>
            <w:tcW w:w="5000" w:type="pct"/>
          </w:tcPr>
          <w:p w:rsidR="002B0168" w:rsidRDefault="00897C58" w:rsidP="009C6626">
            <w:pPr>
              <w:pStyle w:val="ListParagraph"/>
              <w:numPr>
                <w:ilvl w:val="0"/>
                <w:numId w:val="40"/>
              </w:numPr>
              <w:rPr>
                <w:rFonts w:ascii="Arial" w:hAnsi="Arial" w:cs="Arial"/>
              </w:rPr>
            </w:pPr>
            <w:r>
              <w:rPr>
                <w:rFonts w:ascii="Arial" w:hAnsi="Arial" w:cs="Arial"/>
              </w:rPr>
              <w:t>The system allows for concurrent usage. Multiple drivers, restaurant staff and warehouse staff can all access the system at the same time with no problems.</w:t>
            </w:r>
          </w:p>
        </w:tc>
      </w:tr>
      <w:tr w:rsidR="00897C58" w:rsidRPr="00ED5CC0" w:rsidTr="009C0D2C">
        <w:tc>
          <w:tcPr>
            <w:tcW w:w="5000" w:type="pct"/>
          </w:tcPr>
          <w:p w:rsidR="00897C58" w:rsidRDefault="00897C58" w:rsidP="009C6626">
            <w:pPr>
              <w:pStyle w:val="ListParagraph"/>
              <w:numPr>
                <w:ilvl w:val="0"/>
                <w:numId w:val="40"/>
              </w:numPr>
              <w:rPr>
                <w:rFonts w:ascii="Arial" w:hAnsi="Arial" w:cs="Arial"/>
              </w:rPr>
            </w:pPr>
            <w:r>
              <w:rPr>
                <w:rFonts w:ascii="Arial" w:hAnsi="Arial" w:cs="Arial"/>
              </w:rPr>
              <w:t xml:space="preserve">When a restaurant manager places an </w:t>
            </w:r>
            <w:r w:rsidR="007466D8">
              <w:rPr>
                <w:rFonts w:ascii="Arial" w:hAnsi="Arial" w:cs="Arial"/>
              </w:rPr>
              <w:t>order,</w:t>
            </w:r>
            <w:r>
              <w:rPr>
                <w:rFonts w:ascii="Arial" w:hAnsi="Arial" w:cs="Arial"/>
              </w:rPr>
              <w:t xml:space="preserve"> the system will automatically prevent the manager from being able to order below the minimum limit i.e. two units. This will be achieved by the option for confirming an order being greyed out </w:t>
            </w:r>
            <w:r w:rsidR="00CE36E6">
              <w:rPr>
                <w:rFonts w:ascii="Arial" w:hAnsi="Arial" w:cs="Arial"/>
              </w:rPr>
              <w:t xml:space="preserve">until the criteria (at least two units ordered) has been fulfilled. </w:t>
            </w:r>
          </w:p>
        </w:tc>
      </w:tr>
      <w:bookmarkEnd w:id="10"/>
      <w:bookmarkEnd w:id="11"/>
      <w:bookmarkEnd w:id="12"/>
    </w:tbl>
    <w:p w:rsidR="00797014" w:rsidRDefault="00797014" w:rsidP="00797014">
      <w:pPr>
        <w:rPr>
          <w:rFonts w:ascii="Arial" w:hAnsi="Arial" w:cs="Arial"/>
        </w:rPr>
      </w:pPr>
    </w:p>
    <w:p w:rsidR="00797014" w:rsidRPr="00ED5CC0" w:rsidRDefault="00797014" w:rsidP="00797014">
      <w:pPr>
        <w:rPr>
          <w:rFonts w:ascii="Arial" w:hAnsi="Arial" w:cs="Arial"/>
        </w:rPr>
      </w:pPr>
    </w:p>
    <w:p w:rsidR="00797014" w:rsidRDefault="00797014" w:rsidP="00797014">
      <w:pPr>
        <w:numPr>
          <w:ilvl w:val="0"/>
          <w:numId w:val="3"/>
        </w:numPr>
        <w:rPr>
          <w:rFonts w:ascii="Arial" w:hAnsi="Arial" w:cs="Arial"/>
          <w:b/>
        </w:rPr>
      </w:pPr>
      <w:r w:rsidRPr="009E1AE2">
        <w:rPr>
          <w:rFonts w:ascii="Arial" w:hAnsi="Arial" w:cs="Arial"/>
          <w:b/>
        </w:rPr>
        <w:t>Other considerations</w:t>
      </w:r>
      <w:bookmarkStart w:id="13" w:name="_Toc460095617"/>
      <w:bookmarkStart w:id="14" w:name="_Toc464640786"/>
      <w:bookmarkStart w:id="15" w:name="_Toc464655401"/>
      <w:bookmarkStart w:id="16" w:name="_Toc139682826"/>
      <w:bookmarkEnd w:id="6"/>
    </w:p>
    <w:p w:rsidR="00346584" w:rsidRPr="009E1AE2" w:rsidRDefault="00346584" w:rsidP="00346584">
      <w:pPr>
        <w:ind w:left="360"/>
        <w:rPr>
          <w:rFonts w:ascii="Arial" w:hAnsi="Arial" w:cs="Arial"/>
          <w:b/>
        </w:rPr>
      </w:pPr>
    </w:p>
    <w:p w:rsidR="00236FD3" w:rsidRPr="002A52B6" w:rsidRDefault="00797014" w:rsidP="002A52B6">
      <w:pPr>
        <w:pStyle w:val="ListParagraph"/>
        <w:numPr>
          <w:ilvl w:val="1"/>
          <w:numId w:val="35"/>
        </w:numPr>
        <w:rPr>
          <w:rFonts w:ascii="Arial" w:hAnsi="Arial" w:cs="Arial"/>
          <w:color w:val="000000" w:themeColor="text1"/>
        </w:rPr>
      </w:pPr>
      <w:r w:rsidRPr="002A52B6">
        <w:rPr>
          <w:rFonts w:ascii="Arial" w:hAnsi="Arial" w:cs="Arial"/>
        </w:rPr>
        <w:t>Assumptions</w:t>
      </w:r>
      <w:bookmarkStart w:id="17" w:name="_Hlk531711560"/>
      <w:bookmarkStart w:id="18" w:name="_Toc464640787"/>
      <w:bookmarkStart w:id="19" w:name="_Toc464655402"/>
      <w:bookmarkStart w:id="20" w:name="_Toc139682827"/>
      <w:bookmarkEnd w:id="13"/>
      <w:bookmarkEnd w:id="14"/>
      <w:bookmarkEnd w:id="15"/>
      <w:bookmarkEnd w:id="16"/>
    </w:p>
    <w:p w:rsidR="0042693E" w:rsidRPr="0042693E" w:rsidRDefault="0042693E" w:rsidP="0042693E">
      <w:pPr>
        <w:pStyle w:val="ListParagraph"/>
        <w:rPr>
          <w:rFonts w:ascii="Arial" w:hAnsi="Arial" w:cs="Arial"/>
          <w:color w:val="000000" w:themeColor="text1"/>
        </w:rPr>
      </w:pPr>
    </w:p>
    <w:p w:rsidR="00236FD3" w:rsidRPr="002A52B6" w:rsidRDefault="00236FD3" w:rsidP="00236FD3">
      <w:pPr>
        <w:pStyle w:val="ListParagraph"/>
        <w:numPr>
          <w:ilvl w:val="0"/>
          <w:numId w:val="15"/>
        </w:numPr>
        <w:rPr>
          <w:rFonts w:ascii="Arial" w:hAnsi="Arial" w:cs="Arial"/>
          <w:color w:val="000000" w:themeColor="text1"/>
          <w:sz w:val="20"/>
          <w:szCs w:val="20"/>
        </w:rPr>
      </w:pPr>
      <w:r w:rsidRPr="002A52B6">
        <w:rPr>
          <w:rFonts w:ascii="Arial" w:hAnsi="Arial" w:cs="Arial"/>
          <w:color w:val="000000" w:themeColor="text1"/>
          <w:sz w:val="20"/>
          <w:szCs w:val="20"/>
        </w:rPr>
        <w:t>Each restaurant receives 2 deliveries per week which occur between 07:00-20:00 Monday to Friday with a minimum of 3 days between each delivery.</w:t>
      </w:r>
    </w:p>
    <w:p w:rsidR="00236FD3" w:rsidRDefault="00236FD3" w:rsidP="00236FD3">
      <w:pPr>
        <w:pStyle w:val="ListParagraph"/>
        <w:rPr>
          <w:rFonts w:ascii="Arial" w:hAnsi="Arial" w:cs="Arial"/>
          <w:color w:val="000000" w:themeColor="text1"/>
        </w:rPr>
      </w:pPr>
    </w:p>
    <w:p w:rsidR="00236FD3" w:rsidRPr="00236FD3" w:rsidRDefault="00236FD3" w:rsidP="00236FD3">
      <w:pPr>
        <w:pStyle w:val="ListParagraph"/>
        <w:numPr>
          <w:ilvl w:val="0"/>
          <w:numId w:val="15"/>
        </w:numPr>
        <w:rPr>
          <w:rFonts w:ascii="Arial" w:hAnsi="Arial" w:cs="Arial"/>
          <w:color w:val="000000" w:themeColor="text1"/>
        </w:rPr>
      </w:pPr>
      <w:r w:rsidRPr="00236FD3">
        <w:rPr>
          <w:rFonts w:ascii="Arial" w:hAnsi="Arial" w:cs="Arial"/>
          <w:color w:val="000000" w:themeColor="text1"/>
          <w:sz w:val="20"/>
          <w:szCs w:val="20"/>
        </w:rPr>
        <w:t>The warehouse is open to delivery drivers from 05:00-21:00.</w:t>
      </w:r>
    </w:p>
    <w:p w:rsidR="00236FD3" w:rsidRPr="00236FD3" w:rsidRDefault="00236FD3" w:rsidP="00236FD3">
      <w:pPr>
        <w:pStyle w:val="ListParagraph"/>
        <w:rPr>
          <w:rFonts w:ascii="Arial" w:hAnsi="Arial" w:cs="Arial"/>
          <w:color w:val="000000" w:themeColor="text1"/>
        </w:rPr>
      </w:pPr>
    </w:p>
    <w:p w:rsidR="00236FD3" w:rsidRDefault="00236FD3" w:rsidP="00236FD3">
      <w:pPr>
        <w:pStyle w:val="ListParagraph"/>
        <w:numPr>
          <w:ilvl w:val="0"/>
          <w:numId w:val="15"/>
        </w:numPr>
        <w:spacing w:after="0" w:line="240" w:lineRule="auto"/>
        <w:rPr>
          <w:rFonts w:ascii="Arial" w:hAnsi="Arial" w:cs="Arial"/>
          <w:color w:val="000000" w:themeColor="text1"/>
          <w:sz w:val="20"/>
          <w:szCs w:val="20"/>
        </w:rPr>
      </w:pPr>
      <w:r w:rsidRPr="00F12909">
        <w:rPr>
          <w:rFonts w:ascii="Arial" w:hAnsi="Arial" w:cs="Arial"/>
          <w:color w:val="000000" w:themeColor="text1"/>
          <w:sz w:val="20"/>
          <w:szCs w:val="20"/>
        </w:rPr>
        <w:t>Some restaurants will have more customers than others; restaurants in town centres generate more custom and therefore require more stock to be delivered.</w:t>
      </w:r>
    </w:p>
    <w:p w:rsidR="00236FD3" w:rsidRPr="00236FD3" w:rsidRDefault="00236FD3" w:rsidP="00236FD3">
      <w:pPr>
        <w:pStyle w:val="ListParagraph"/>
        <w:rPr>
          <w:rFonts w:ascii="Arial" w:hAnsi="Arial" w:cs="Arial"/>
          <w:color w:val="000000" w:themeColor="text1"/>
          <w:sz w:val="20"/>
          <w:szCs w:val="20"/>
        </w:rPr>
      </w:pPr>
    </w:p>
    <w:p w:rsidR="00236FD3" w:rsidRDefault="00236FD3" w:rsidP="00236FD3">
      <w:pPr>
        <w:pStyle w:val="ListParagraph"/>
        <w:numPr>
          <w:ilvl w:val="0"/>
          <w:numId w:val="15"/>
        </w:numPr>
        <w:spacing w:after="0" w:line="240" w:lineRule="auto"/>
        <w:rPr>
          <w:rFonts w:ascii="Arial" w:hAnsi="Arial" w:cs="Arial"/>
          <w:color w:val="000000" w:themeColor="text1"/>
          <w:sz w:val="20"/>
          <w:szCs w:val="20"/>
        </w:rPr>
      </w:pPr>
      <w:r w:rsidRPr="00F12909">
        <w:rPr>
          <w:rFonts w:ascii="Arial" w:hAnsi="Arial" w:cs="Arial"/>
          <w:color w:val="000000" w:themeColor="text1"/>
          <w:sz w:val="20"/>
          <w:szCs w:val="20"/>
        </w:rPr>
        <w:t>There are enough delivery drivers to deliver to all the stores.</w:t>
      </w:r>
    </w:p>
    <w:p w:rsidR="00236FD3" w:rsidRPr="00236FD3" w:rsidRDefault="00236FD3" w:rsidP="00236FD3">
      <w:pPr>
        <w:rPr>
          <w:rFonts w:ascii="Arial" w:hAnsi="Arial" w:cs="Arial"/>
          <w:color w:val="000000" w:themeColor="text1"/>
        </w:rPr>
      </w:pPr>
    </w:p>
    <w:p w:rsidR="00236FD3" w:rsidRDefault="00236FD3" w:rsidP="00236FD3">
      <w:pPr>
        <w:pStyle w:val="ListParagraph"/>
        <w:numPr>
          <w:ilvl w:val="0"/>
          <w:numId w:val="15"/>
        </w:numPr>
        <w:spacing w:after="0" w:line="240" w:lineRule="auto"/>
        <w:rPr>
          <w:rFonts w:ascii="Arial" w:hAnsi="Arial" w:cs="Arial"/>
          <w:color w:val="000000" w:themeColor="text1"/>
          <w:sz w:val="20"/>
          <w:szCs w:val="20"/>
        </w:rPr>
      </w:pPr>
      <w:r w:rsidRPr="00F12909">
        <w:rPr>
          <w:rFonts w:ascii="Arial" w:hAnsi="Arial" w:cs="Arial"/>
          <w:color w:val="000000" w:themeColor="text1"/>
          <w:sz w:val="20"/>
          <w:szCs w:val="20"/>
        </w:rPr>
        <w:t>Drivers have a maximum of 10 hours per shift.</w:t>
      </w:r>
    </w:p>
    <w:p w:rsidR="00236FD3" w:rsidRPr="00236FD3" w:rsidRDefault="00236FD3" w:rsidP="00236FD3">
      <w:pPr>
        <w:rPr>
          <w:rFonts w:ascii="Arial" w:hAnsi="Arial" w:cs="Arial"/>
          <w:color w:val="000000" w:themeColor="text1"/>
        </w:rPr>
      </w:pPr>
    </w:p>
    <w:p w:rsidR="00236FD3" w:rsidRDefault="00236FD3" w:rsidP="00236FD3">
      <w:pPr>
        <w:pStyle w:val="ListParagraph"/>
        <w:numPr>
          <w:ilvl w:val="0"/>
          <w:numId w:val="15"/>
        </w:numPr>
        <w:spacing w:after="0" w:line="240" w:lineRule="auto"/>
        <w:rPr>
          <w:rFonts w:ascii="Arial" w:hAnsi="Arial" w:cs="Arial"/>
          <w:color w:val="000000" w:themeColor="text1"/>
          <w:sz w:val="20"/>
          <w:szCs w:val="20"/>
        </w:rPr>
      </w:pPr>
      <w:r w:rsidRPr="00F12909">
        <w:rPr>
          <w:rFonts w:ascii="Arial" w:hAnsi="Arial" w:cs="Arial"/>
          <w:color w:val="000000" w:themeColor="text1"/>
          <w:sz w:val="20"/>
          <w:szCs w:val="20"/>
        </w:rPr>
        <w:t>Drivers must take a 45-minute break after driving for 4.5 hours.</w:t>
      </w:r>
    </w:p>
    <w:p w:rsidR="00236FD3" w:rsidRPr="00236FD3" w:rsidRDefault="00236FD3" w:rsidP="00236FD3">
      <w:pPr>
        <w:rPr>
          <w:rFonts w:ascii="Arial" w:hAnsi="Arial" w:cs="Arial"/>
          <w:color w:val="000000" w:themeColor="text1"/>
        </w:rPr>
      </w:pPr>
    </w:p>
    <w:p w:rsidR="00236FD3" w:rsidRDefault="00236FD3" w:rsidP="00236FD3">
      <w:pPr>
        <w:pStyle w:val="ListParagraph"/>
        <w:numPr>
          <w:ilvl w:val="0"/>
          <w:numId w:val="15"/>
        </w:numPr>
        <w:spacing w:after="0" w:line="240" w:lineRule="auto"/>
        <w:rPr>
          <w:rFonts w:ascii="Arial" w:hAnsi="Arial" w:cs="Arial"/>
          <w:color w:val="000000" w:themeColor="text1"/>
          <w:sz w:val="20"/>
          <w:szCs w:val="20"/>
        </w:rPr>
      </w:pPr>
      <w:r w:rsidRPr="00F12909">
        <w:rPr>
          <w:rFonts w:ascii="Arial" w:hAnsi="Arial" w:cs="Arial"/>
          <w:color w:val="000000" w:themeColor="text1"/>
          <w:sz w:val="20"/>
          <w:szCs w:val="20"/>
        </w:rPr>
        <w:lastRenderedPageBreak/>
        <w:t>Delivery drivers must return to the distribution centre to end their shift.</w:t>
      </w:r>
    </w:p>
    <w:p w:rsidR="00236FD3" w:rsidRPr="00236FD3" w:rsidRDefault="00236FD3" w:rsidP="00236FD3">
      <w:pPr>
        <w:rPr>
          <w:rFonts w:ascii="Arial" w:hAnsi="Arial" w:cs="Arial"/>
          <w:color w:val="000000" w:themeColor="text1"/>
        </w:rPr>
      </w:pPr>
    </w:p>
    <w:p w:rsidR="00236FD3" w:rsidRDefault="00236FD3" w:rsidP="00236FD3">
      <w:pPr>
        <w:pStyle w:val="ListParagraph"/>
        <w:numPr>
          <w:ilvl w:val="0"/>
          <w:numId w:val="15"/>
        </w:numPr>
        <w:spacing w:after="0" w:line="240" w:lineRule="auto"/>
        <w:rPr>
          <w:rFonts w:ascii="Arial" w:hAnsi="Arial" w:cs="Arial"/>
          <w:color w:val="000000" w:themeColor="text1"/>
          <w:sz w:val="20"/>
          <w:szCs w:val="20"/>
        </w:rPr>
      </w:pPr>
      <w:r w:rsidRPr="00F12909">
        <w:rPr>
          <w:rFonts w:ascii="Arial" w:hAnsi="Arial" w:cs="Arial"/>
          <w:color w:val="000000" w:themeColor="text1"/>
          <w:sz w:val="20"/>
          <w:szCs w:val="20"/>
        </w:rPr>
        <w:t>Delivery drivers can always use the same roads between destinations with the same journey time; traffic is not an issue and there will never be any road closures.</w:t>
      </w:r>
    </w:p>
    <w:p w:rsidR="00236FD3" w:rsidRPr="00236FD3" w:rsidRDefault="00236FD3" w:rsidP="00236FD3">
      <w:pPr>
        <w:rPr>
          <w:rFonts w:ascii="Arial" w:hAnsi="Arial" w:cs="Arial"/>
          <w:color w:val="000000" w:themeColor="text1"/>
        </w:rPr>
      </w:pPr>
    </w:p>
    <w:p w:rsidR="00236FD3" w:rsidRDefault="00236FD3" w:rsidP="00236FD3">
      <w:pPr>
        <w:pStyle w:val="ListParagraph"/>
        <w:numPr>
          <w:ilvl w:val="0"/>
          <w:numId w:val="15"/>
        </w:numPr>
        <w:spacing w:after="0" w:line="240" w:lineRule="auto"/>
        <w:rPr>
          <w:rFonts w:ascii="Arial" w:hAnsi="Arial" w:cs="Arial"/>
          <w:color w:val="000000" w:themeColor="text1"/>
          <w:sz w:val="20"/>
          <w:szCs w:val="20"/>
        </w:rPr>
      </w:pPr>
      <w:r w:rsidRPr="00F12909">
        <w:rPr>
          <w:rFonts w:ascii="Arial" w:hAnsi="Arial" w:cs="Arial"/>
          <w:color w:val="000000" w:themeColor="text1"/>
          <w:sz w:val="20"/>
          <w:szCs w:val="20"/>
        </w:rPr>
        <w:t>Deliveries to stores cannot occur on Wednesdays as this would violate the requirements of having 2 weekday deliveries per week with a minimum of 3 days in-between.</w:t>
      </w:r>
    </w:p>
    <w:p w:rsidR="00236FD3" w:rsidRPr="00236FD3" w:rsidRDefault="00236FD3" w:rsidP="00236FD3">
      <w:pPr>
        <w:rPr>
          <w:rFonts w:ascii="Arial" w:hAnsi="Arial" w:cs="Arial"/>
          <w:color w:val="000000" w:themeColor="text1"/>
        </w:rPr>
      </w:pPr>
    </w:p>
    <w:p w:rsidR="00236FD3" w:rsidRDefault="00236FD3" w:rsidP="00236FD3">
      <w:pPr>
        <w:pStyle w:val="ListParagraph"/>
        <w:numPr>
          <w:ilvl w:val="0"/>
          <w:numId w:val="15"/>
        </w:numPr>
        <w:spacing w:after="0" w:line="240" w:lineRule="auto"/>
        <w:rPr>
          <w:rFonts w:ascii="Arial" w:hAnsi="Arial" w:cs="Arial"/>
          <w:color w:val="000000" w:themeColor="text1"/>
          <w:sz w:val="20"/>
          <w:szCs w:val="20"/>
        </w:rPr>
      </w:pPr>
      <w:r w:rsidRPr="00F12909">
        <w:rPr>
          <w:rFonts w:ascii="Arial" w:hAnsi="Arial" w:cs="Arial"/>
          <w:color w:val="000000" w:themeColor="text1"/>
          <w:sz w:val="20"/>
          <w:szCs w:val="20"/>
        </w:rPr>
        <w:t>Delivery drivers can stop anywhere along their route for their breaks.</w:t>
      </w:r>
    </w:p>
    <w:p w:rsidR="00236FD3" w:rsidRPr="00236FD3" w:rsidRDefault="00236FD3" w:rsidP="00236FD3">
      <w:pPr>
        <w:rPr>
          <w:rFonts w:ascii="Arial" w:hAnsi="Arial" w:cs="Arial"/>
          <w:color w:val="000000" w:themeColor="text1"/>
        </w:rPr>
      </w:pPr>
    </w:p>
    <w:p w:rsidR="00236FD3" w:rsidRDefault="00236FD3" w:rsidP="00236FD3">
      <w:pPr>
        <w:pStyle w:val="ListParagraph"/>
        <w:numPr>
          <w:ilvl w:val="0"/>
          <w:numId w:val="15"/>
        </w:numPr>
        <w:spacing w:after="0" w:line="240" w:lineRule="auto"/>
        <w:rPr>
          <w:rFonts w:ascii="Arial" w:hAnsi="Arial" w:cs="Arial"/>
          <w:color w:val="000000" w:themeColor="text1"/>
          <w:sz w:val="20"/>
          <w:szCs w:val="20"/>
        </w:rPr>
      </w:pPr>
      <w:r w:rsidRPr="00F12909">
        <w:rPr>
          <w:rFonts w:ascii="Arial" w:hAnsi="Arial" w:cs="Arial"/>
          <w:color w:val="000000" w:themeColor="text1"/>
          <w:sz w:val="20"/>
          <w:szCs w:val="20"/>
        </w:rPr>
        <w:t>Loading of vehicles at the distribution centre and unloading of deliveries at restaurants takes 30 minutes.</w:t>
      </w:r>
    </w:p>
    <w:p w:rsidR="00236FD3" w:rsidRPr="00236FD3" w:rsidRDefault="00236FD3" w:rsidP="00236FD3">
      <w:pPr>
        <w:rPr>
          <w:rFonts w:ascii="Arial" w:hAnsi="Arial" w:cs="Arial"/>
          <w:color w:val="000000" w:themeColor="text1"/>
        </w:rPr>
      </w:pPr>
    </w:p>
    <w:p w:rsidR="00236FD3" w:rsidRDefault="00236FD3" w:rsidP="00236FD3">
      <w:pPr>
        <w:pStyle w:val="ListParagraph"/>
        <w:numPr>
          <w:ilvl w:val="0"/>
          <w:numId w:val="15"/>
        </w:numPr>
        <w:spacing w:after="0" w:line="240" w:lineRule="auto"/>
        <w:rPr>
          <w:rFonts w:ascii="Arial" w:hAnsi="Arial" w:cs="Arial"/>
          <w:color w:val="000000" w:themeColor="text1"/>
          <w:sz w:val="20"/>
          <w:szCs w:val="20"/>
        </w:rPr>
      </w:pPr>
      <w:r w:rsidRPr="00F12909">
        <w:rPr>
          <w:rFonts w:ascii="Arial" w:hAnsi="Arial" w:cs="Arial"/>
          <w:color w:val="000000" w:themeColor="text1"/>
          <w:sz w:val="20"/>
          <w:szCs w:val="20"/>
        </w:rPr>
        <w:t>Once an order has been placed by a restaurant it is fixed and will not change.</w:t>
      </w:r>
    </w:p>
    <w:p w:rsidR="00236FD3" w:rsidRPr="00236FD3" w:rsidRDefault="00236FD3" w:rsidP="00236FD3">
      <w:pPr>
        <w:rPr>
          <w:rFonts w:ascii="Arial" w:hAnsi="Arial" w:cs="Arial"/>
          <w:color w:val="000000" w:themeColor="text1"/>
        </w:rPr>
      </w:pPr>
    </w:p>
    <w:p w:rsidR="00236FD3" w:rsidRDefault="00236FD3" w:rsidP="00236FD3">
      <w:pPr>
        <w:pStyle w:val="ListParagraph"/>
        <w:numPr>
          <w:ilvl w:val="0"/>
          <w:numId w:val="15"/>
        </w:numPr>
        <w:spacing w:after="0" w:line="240" w:lineRule="auto"/>
        <w:rPr>
          <w:rFonts w:ascii="Arial" w:hAnsi="Arial" w:cs="Arial"/>
          <w:color w:val="000000" w:themeColor="text1"/>
          <w:sz w:val="20"/>
          <w:szCs w:val="20"/>
        </w:rPr>
      </w:pPr>
      <w:r w:rsidRPr="00F12909">
        <w:rPr>
          <w:rFonts w:ascii="Arial" w:hAnsi="Arial" w:cs="Arial"/>
          <w:color w:val="000000" w:themeColor="text1"/>
          <w:sz w:val="20"/>
          <w:szCs w:val="20"/>
        </w:rPr>
        <w:t>Restaurants update their stock inventory at the start and end of each day.</w:t>
      </w:r>
    </w:p>
    <w:p w:rsidR="00236FD3" w:rsidRPr="00236FD3" w:rsidRDefault="00236FD3" w:rsidP="00236FD3">
      <w:pPr>
        <w:rPr>
          <w:rFonts w:ascii="Arial" w:hAnsi="Arial" w:cs="Arial"/>
          <w:color w:val="000000" w:themeColor="text1"/>
        </w:rPr>
      </w:pPr>
    </w:p>
    <w:p w:rsidR="00236FD3" w:rsidRDefault="00236FD3" w:rsidP="00236FD3">
      <w:pPr>
        <w:pStyle w:val="ListParagraph"/>
        <w:numPr>
          <w:ilvl w:val="0"/>
          <w:numId w:val="15"/>
        </w:numPr>
        <w:spacing w:after="0" w:line="240" w:lineRule="auto"/>
        <w:rPr>
          <w:rFonts w:ascii="Arial" w:hAnsi="Arial" w:cs="Arial"/>
          <w:color w:val="000000" w:themeColor="text1"/>
          <w:sz w:val="20"/>
          <w:szCs w:val="20"/>
        </w:rPr>
      </w:pPr>
      <w:r w:rsidRPr="00F12909">
        <w:rPr>
          <w:rFonts w:ascii="Arial" w:hAnsi="Arial" w:cs="Arial"/>
          <w:color w:val="000000" w:themeColor="text1"/>
          <w:sz w:val="20"/>
          <w:szCs w:val="20"/>
        </w:rPr>
        <w:t>Food items will have an expiration date once they have left the distribution centre and will be disposed of once going out of date.</w:t>
      </w:r>
    </w:p>
    <w:p w:rsidR="00236FD3" w:rsidRPr="00236FD3" w:rsidRDefault="00236FD3" w:rsidP="00236FD3">
      <w:pPr>
        <w:rPr>
          <w:rFonts w:ascii="Arial" w:hAnsi="Arial" w:cs="Arial"/>
          <w:color w:val="000000" w:themeColor="text1"/>
        </w:rPr>
      </w:pPr>
    </w:p>
    <w:p w:rsidR="00236FD3" w:rsidRPr="00236FD3" w:rsidRDefault="00236FD3" w:rsidP="00DF1833">
      <w:pPr>
        <w:pStyle w:val="ListParagraph"/>
        <w:numPr>
          <w:ilvl w:val="0"/>
          <w:numId w:val="15"/>
        </w:numPr>
        <w:spacing w:after="0" w:line="240" w:lineRule="auto"/>
        <w:rPr>
          <w:rFonts w:ascii="Arial" w:hAnsi="Arial" w:cs="Arial"/>
          <w:color w:val="000000" w:themeColor="text1"/>
          <w:sz w:val="20"/>
          <w:szCs w:val="20"/>
        </w:rPr>
      </w:pPr>
      <w:r w:rsidRPr="00236FD3">
        <w:rPr>
          <w:rFonts w:ascii="Arial" w:hAnsi="Arial" w:cs="Arial"/>
          <w:color w:val="000000" w:themeColor="text1"/>
          <w:sz w:val="20"/>
          <w:szCs w:val="20"/>
        </w:rPr>
        <w:t>Restaurants will always use the stock that is closest to its expiration date.</w:t>
      </w:r>
    </w:p>
    <w:p w:rsidR="00236FD3" w:rsidRPr="00F12909" w:rsidRDefault="00236FD3" w:rsidP="00236FD3">
      <w:pPr>
        <w:pStyle w:val="ListParagraph"/>
        <w:spacing w:after="0" w:line="240" w:lineRule="auto"/>
        <w:ind w:left="1080"/>
        <w:rPr>
          <w:rFonts w:ascii="Arial" w:hAnsi="Arial" w:cs="Arial"/>
          <w:color w:val="000000" w:themeColor="text1"/>
          <w:sz w:val="20"/>
          <w:szCs w:val="20"/>
        </w:rPr>
      </w:pPr>
    </w:p>
    <w:bookmarkEnd w:id="17"/>
    <w:p w:rsidR="00236FD3" w:rsidRPr="009E1AE2" w:rsidRDefault="00236FD3" w:rsidP="00236FD3">
      <w:pPr>
        <w:rPr>
          <w:rFonts w:ascii="Arial" w:hAnsi="Arial" w:cs="Arial"/>
        </w:rPr>
      </w:pPr>
    </w:p>
    <w:p w:rsidR="00797014" w:rsidRPr="002A52B6" w:rsidRDefault="00797014" w:rsidP="002A52B6">
      <w:pPr>
        <w:pStyle w:val="ListParagraph"/>
        <w:numPr>
          <w:ilvl w:val="1"/>
          <w:numId w:val="35"/>
        </w:numPr>
        <w:rPr>
          <w:rFonts w:ascii="Arial" w:hAnsi="Arial" w:cs="Arial"/>
        </w:rPr>
      </w:pPr>
      <w:r w:rsidRPr="002A52B6">
        <w:rPr>
          <w:rFonts w:ascii="Arial" w:hAnsi="Arial" w:cs="Arial"/>
        </w:rPr>
        <w:t>Constraints and Dependencies</w:t>
      </w:r>
      <w:bookmarkEnd w:id="18"/>
      <w:bookmarkEnd w:id="19"/>
      <w:bookmarkEnd w:id="20"/>
    </w:p>
    <w:p w:rsidR="00236FD3" w:rsidRDefault="00236FD3" w:rsidP="00236FD3">
      <w:pPr>
        <w:rPr>
          <w:rFonts w:ascii="Arial" w:hAnsi="Arial" w:cs="Arial"/>
        </w:rPr>
      </w:pPr>
    </w:p>
    <w:p w:rsidR="00236FD3" w:rsidRDefault="00236FD3" w:rsidP="00236FD3">
      <w:pPr>
        <w:pStyle w:val="ListParagraph"/>
        <w:numPr>
          <w:ilvl w:val="0"/>
          <w:numId w:val="10"/>
        </w:numPr>
        <w:spacing w:after="0" w:line="259" w:lineRule="auto"/>
        <w:rPr>
          <w:rFonts w:ascii="Arial" w:hAnsi="Arial" w:cs="Arial"/>
          <w:sz w:val="20"/>
          <w:szCs w:val="20"/>
        </w:rPr>
      </w:pPr>
      <w:r w:rsidRPr="00236FD3">
        <w:rPr>
          <w:rFonts w:ascii="Arial" w:hAnsi="Arial" w:cs="Arial"/>
          <w:sz w:val="20"/>
          <w:szCs w:val="20"/>
        </w:rPr>
        <w:t xml:space="preserve">No money for budget therefore cannot utilise proprietary software </w:t>
      </w:r>
    </w:p>
    <w:p w:rsidR="00236FD3" w:rsidRPr="00236FD3" w:rsidRDefault="00236FD3" w:rsidP="00236FD3">
      <w:pPr>
        <w:pStyle w:val="ListParagraph"/>
        <w:spacing w:after="0" w:line="259" w:lineRule="auto"/>
        <w:rPr>
          <w:rFonts w:ascii="Arial" w:hAnsi="Arial" w:cs="Arial"/>
          <w:sz w:val="20"/>
          <w:szCs w:val="20"/>
        </w:rPr>
      </w:pPr>
    </w:p>
    <w:p w:rsidR="00236FD3" w:rsidRDefault="00236FD3" w:rsidP="00DF1833">
      <w:pPr>
        <w:pStyle w:val="ListParagraph"/>
        <w:numPr>
          <w:ilvl w:val="0"/>
          <w:numId w:val="10"/>
        </w:numPr>
        <w:spacing w:after="0" w:line="259" w:lineRule="auto"/>
        <w:rPr>
          <w:rFonts w:ascii="Arial" w:hAnsi="Arial" w:cs="Arial"/>
          <w:sz w:val="20"/>
          <w:szCs w:val="20"/>
        </w:rPr>
      </w:pPr>
      <w:r w:rsidRPr="00236FD3">
        <w:rPr>
          <w:rFonts w:ascii="Arial" w:hAnsi="Arial" w:cs="Arial"/>
          <w:sz w:val="20"/>
          <w:szCs w:val="20"/>
        </w:rPr>
        <w:t>Can</w:t>
      </w:r>
      <w:r w:rsidR="00282362">
        <w:rPr>
          <w:rFonts w:ascii="Arial" w:hAnsi="Arial" w:cs="Arial"/>
          <w:sz w:val="20"/>
          <w:szCs w:val="20"/>
        </w:rPr>
        <w:t>’</w:t>
      </w:r>
      <w:r w:rsidRPr="00236FD3">
        <w:rPr>
          <w:rFonts w:ascii="Arial" w:hAnsi="Arial" w:cs="Arial"/>
          <w:sz w:val="20"/>
          <w:szCs w:val="20"/>
        </w:rPr>
        <w:t>t recruit any additional members to the team</w:t>
      </w:r>
    </w:p>
    <w:p w:rsidR="00236FD3" w:rsidRPr="00236FD3" w:rsidRDefault="00236FD3" w:rsidP="00236FD3">
      <w:pPr>
        <w:spacing w:line="259" w:lineRule="auto"/>
        <w:rPr>
          <w:rFonts w:ascii="Arial" w:hAnsi="Arial" w:cs="Arial"/>
        </w:rPr>
      </w:pPr>
    </w:p>
    <w:p w:rsidR="00236FD3" w:rsidRDefault="00236FD3" w:rsidP="00236FD3">
      <w:pPr>
        <w:pStyle w:val="ListParagraph"/>
        <w:numPr>
          <w:ilvl w:val="0"/>
          <w:numId w:val="10"/>
        </w:numPr>
        <w:spacing w:after="0" w:line="259" w:lineRule="auto"/>
        <w:rPr>
          <w:rFonts w:ascii="Arial" w:hAnsi="Arial" w:cs="Arial"/>
          <w:sz w:val="20"/>
          <w:szCs w:val="20"/>
        </w:rPr>
      </w:pPr>
      <w:r w:rsidRPr="00236FD3">
        <w:rPr>
          <w:rFonts w:ascii="Arial" w:hAnsi="Arial" w:cs="Arial"/>
          <w:sz w:val="20"/>
          <w:szCs w:val="20"/>
        </w:rPr>
        <w:t xml:space="preserve">Team skills may be limited to certain programming languages </w:t>
      </w:r>
    </w:p>
    <w:p w:rsidR="00236FD3" w:rsidRPr="00236FD3" w:rsidRDefault="00236FD3" w:rsidP="00236FD3">
      <w:pPr>
        <w:spacing w:line="259" w:lineRule="auto"/>
        <w:rPr>
          <w:rFonts w:ascii="Arial" w:hAnsi="Arial" w:cs="Arial"/>
        </w:rPr>
      </w:pPr>
    </w:p>
    <w:p w:rsidR="00236FD3" w:rsidRDefault="00236FD3" w:rsidP="00DF1833">
      <w:pPr>
        <w:pStyle w:val="ListParagraph"/>
        <w:numPr>
          <w:ilvl w:val="0"/>
          <w:numId w:val="10"/>
        </w:numPr>
        <w:spacing w:after="0" w:line="259" w:lineRule="auto"/>
        <w:rPr>
          <w:rFonts w:ascii="Arial" w:hAnsi="Arial" w:cs="Arial"/>
          <w:sz w:val="20"/>
          <w:szCs w:val="20"/>
        </w:rPr>
      </w:pPr>
      <w:r w:rsidRPr="00236FD3">
        <w:rPr>
          <w:rFonts w:ascii="Arial" w:hAnsi="Arial" w:cs="Arial"/>
          <w:sz w:val="20"/>
          <w:szCs w:val="20"/>
        </w:rPr>
        <w:t>If a team member leaves the work load will have to be reallocated</w:t>
      </w:r>
    </w:p>
    <w:p w:rsidR="00236FD3" w:rsidRPr="00236FD3" w:rsidRDefault="00236FD3" w:rsidP="00236FD3">
      <w:pPr>
        <w:spacing w:line="259" w:lineRule="auto"/>
        <w:rPr>
          <w:rFonts w:ascii="Arial" w:hAnsi="Arial" w:cs="Arial"/>
        </w:rPr>
      </w:pPr>
    </w:p>
    <w:p w:rsidR="00236FD3" w:rsidRDefault="00236FD3" w:rsidP="00236FD3">
      <w:pPr>
        <w:pStyle w:val="ListParagraph"/>
        <w:numPr>
          <w:ilvl w:val="0"/>
          <w:numId w:val="10"/>
        </w:numPr>
        <w:spacing w:after="0" w:line="259" w:lineRule="auto"/>
        <w:rPr>
          <w:rFonts w:ascii="Arial" w:hAnsi="Arial" w:cs="Arial"/>
          <w:sz w:val="20"/>
          <w:szCs w:val="20"/>
        </w:rPr>
      </w:pPr>
      <w:r w:rsidRPr="00236FD3">
        <w:rPr>
          <w:rFonts w:ascii="Arial" w:hAnsi="Arial" w:cs="Arial"/>
          <w:sz w:val="20"/>
          <w:szCs w:val="20"/>
        </w:rPr>
        <w:t xml:space="preserve">If a team member with a specific skill aiding the project leaves it may require a redesign of the project. </w:t>
      </w:r>
    </w:p>
    <w:p w:rsidR="00236FD3" w:rsidRPr="00236FD3" w:rsidRDefault="00236FD3" w:rsidP="00236FD3">
      <w:pPr>
        <w:spacing w:line="259" w:lineRule="auto"/>
        <w:rPr>
          <w:rFonts w:ascii="Arial" w:hAnsi="Arial" w:cs="Arial"/>
        </w:rPr>
      </w:pPr>
    </w:p>
    <w:p w:rsidR="00236FD3" w:rsidRDefault="00236FD3" w:rsidP="00DF1833">
      <w:pPr>
        <w:pStyle w:val="ListParagraph"/>
        <w:numPr>
          <w:ilvl w:val="0"/>
          <w:numId w:val="10"/>
        </w:numPr>
        <w:spacing w:after="0" w:line="259" w:lineRule="auto"/>
        <w:rPr>
          <w:rFonts w:ascii="Arial" w:hAnsi="Arial" w:cs="Arial"/>
          <w:sz w:val="20"/>
          <w:szCs w:val="20"/>
        </w:rPr>
      </w:pPr>
      <w:r w:rsidRPr="00236FD3">
        <w:rPr>
          <w:rFonts w:ascii="Arial" w:hAnsi="Arial" w:cs="Arial"/>
          <w:sz w:val="20"/>
          <w:szCs w:val="20"/>
        </w:rPr>
        <w:t xml:space="preserve">The client could change their requirements – this could cause a change to the functionality of the program or a change of program entirely </w:t>
      </w:r>
    </w:p>
    <w:p w:rsidR="00236FD3" w:rsidRPr="00236FD3" w:rsidRDefault="00236FD3" w:rsidP="00236FD3">
      <w:pPr>
        <w:spacing w:line="259" w:lineRule="auto"/>
        <w:rPr>
          <w:rFonts w:ascii="Arial" w:hAnsi="Arial" w:cs="Arial"/>
        </w:rPr>
      </w:pPr>
    </w:p>
    <w:p w:rsidR="00236FD3" w:rsidRDefault="00236FD3" w:rsidP="00236FD3">
      <w:pPr>
        <w:pStyle w:val="ListParagraph"/>
        <w:numPr>
          <w:ilvl w:val="0"/>
          <w:numId w:val="10"/>
        </w:numPr>
        <w:spacing w:after="0" w:line="259" w:lineRule="auto"/>
        <w:rPr>
          <w:rFonts w:ascii="Arial" w:hAnsi="Arial" w:cs="Arial"/>
          <w:sz w:val="20"/>
          <w:szCs w:val="20"/>
        </w:rPr>
      </w:pPr>
      <w:r w:rsidRPr="00236FD3">
        <w:rPr>
          <w:rFonts w:ascii="Arial" w:hAnsi="Arial" w:cs="Arial"/>
          <w:sz w:val="20"/>
          <w:szCs w:val="20"/>
        </w:rPr>
        <w:t xml:space="preserve">The client could open a new restaurant while the project is taking place so it would add to the list of requirements. </w:t>
      </w:r>
    </w:p>
    <w:p w:rsidR="00236FD3" w:rsidRPr="00236FD3" w:rsidRDefault="00236FD3" w:rsidP="00236FD3">
      <w:pPr>
        <w:spacing w:line="259" w:lineRule="auto"/>
        <w:rPr>
          <w:rFonts w:ascii="Arial" w:hAnsi="Arial" w:cs="Arial"/>
        </w:rPr>
      </w:pPr>
    </w:p>
    <w:p w:rsidR="00236FD3" w:rsidRDefault="00236FD3" w:rsidP="00DF1833">
      <w:pPr>
        <w:pStyle w:val="ListParagraph"/>
        <w:numPr>
          <w:ilvl w:val="0"/>
          <w:numId w:val="10"/>
        </w:numPr>
        <w:spacing w:after="0" w:line="259" w:lineRule="auto"/>
        <w:rPr>
          <w:rFonts w:ascii="Arial" w:hAnsi="Arial" w:cs="Arial"/>
          <w:sz w:val="20"/>
          <w:szCs w:val="20"/>
        </w:rPr>
      </w:pPr>
      <w:r w:rsidRPr="00236FD3">
        <w:rPr>
          <w:rFonts w:ascii="Arial" w:hAnsi="Arial" w:cs="Arial"/>
          <w:sz w:val="20"/>
          <w:szCs w:val="20"/>
        </w:rPr>
        <w:t xml:space="preserve">If the client changes the location of the restaurants and distribution centre. </w:t>
      </w:r>
    </w:p>
    <w:p w:rsidR="00236FD3" w:rsidRPr="00236FD3" w:rsidRDefault="00236FD3" w:rsidP="00236FD3">
      <w:pPr>
        <w:spacing w:line="259" w:lineRule="auto"/>
        <w:rPr>
          <w:rFonts w:ascii="Arial" w:hAnsi="Arial" w:cs="Arial"/>
        </w:rPr>
      </w:pPr>
    </w:p>
    <w:p w:rsidR="00236FD3" w:rsidRDefault="00236FD3" w:rsidP="00236FD3">
      <w:pPr>
        <w:pStyle w:val="ListParagraph"/>
        <w:numPr>
          <w:ilvl w:val="0"/>
          <w:numId w:val="10"/>
        </w:numPr>
        <w:spacing w:after="0" w:line="259" w:lineRule="auto"/>
        <w:rPr>
          <w:rFonts w:ascii="Arial" w:hAnsi="Arial" w:cs="Arial"/>
          <w:sz w:val="20"/>
          <w:szCs w:val="20"/>
        </w:rPr>
      </w:pPr>
      <w:r w:rsidRPr="00236FD3">
        <w:rPr>
          <w:rFonts w:ascii="Arial" w:hAnsi="Arial" w:cs="Arial"/>
          <w:sz w:val="20"/>
          <w:szCs w:val="20"/>
        </w:rPr>
        <w:t>The client wants to add new items to the menu at a later stage of the project</w:t>
      </w:r>
      <w:r w:rsidR="00282362">
        <w:rPr>
          <w:rFonts w:ascii="Arial" w:hAnsi="Arial" w:cs="Arial"/>
          <w:sz w:val="20"/>
          <w:szCs w:val="20"/>
        </w:rPr>
        <w:t xml:space="preserve"> or make amendments to the ingredients of a restaurant, such as quantity, type or their price</w:t>
      </w:r>
    </w:p>
    <w:p w:rsidR="00236FD3" w:rsidRPr="00236FD3" w:rsidRDefault="00236FD3" w:rsidP="00236FD3">
      <w:pPr>
        <w:spacing w:line="259" w:lineRule="auto"/>
        <w:rPr>
          <w:rFonts w:ascii="Arial" w:hAnsi="Arial" w:cs="Arial"/>
        </w:rPr>
      </w:pPr>
    </w:p>
    <w:p w:rsidR="00236FD3" w:rsidRDefault="00236FD3" w:rsidP="00DF1833">
      <w:pPr>
        <w:pStyle w:val="ListParagraph"/>
        <w:numPr>
          <w:ilvl w:val="0"/>
          <w:numId w:val="10"/>
        </w:numPr>
        <w:spacing w:after="0" w:line="259" w:lineRule="auto"/>
        <w:rPr>
          <w:rFonts w:ascii="Arial" w:hAnsi="Arial" w:cs="Arial"/>
          <w:sz w:val="20"/>
          <w:szCs w:val="20"/>
        </w:rPr>
      </w:pPr>
      <w:r w:rsidRPr="00236FD3">
        <w:rPr>
          <w:rFonts w:ascii="Arial" w:hAnsi="Arial" w:cs="Arial"/>
          <w:sz w:val="20"/>
          <w:szCs w:val="20"/>
        </w:rPr>
        <w:t>Client changes the minimum amount of delivery days.</w:t>
      </w:r>
    </w:p>
    <w:p w:rsidR="00236FD3" w:rsidRPr="00236FD3" w:rsidRDefault="00236FD3" w:rsidP="00236FD3">
      <w:pPr>
        <w:spacing w:line="259" w:lineRule="auto"/>
        <w:rPr>
          <w:rFonts w:ascii="Arial" w:hAnsi="Arial" w:cs="Arial"/>
        </w:rPr>
      </w:pPr>
    </w:p>
    <w:p w:rsidR="00236FD3" w:rsidRDefault="00236FD3" w:rsidP="00236FD3">
      <w:pPr>
        <w:pStyle w:val="ListParagraph"/>
        <w:numPr>
          <w:ilvl w:val="0"/>
          <w:numId w:val="10"/>
        </w:numPr>
        <w:spacing w:after="0" w:line="259" w:lineRule="auto"/>
        <w:rPr>
          <w:rFonts w:ascii="Arial" w:hAnsi="Arial" w:cs="Arial"/>
          <w:sz w:val="20"/>
          <w:szCs w:val="20"/>
        </w:rPr>
      </w:pPr>
      <w:r w:rsidRPr="00236FD3">
        <w:rPr>
          <w:rFonts w:ascii="Arial" w:hAnsi="Arial" w:cs="Arial"/>
          <w:sz w:val="20"/>
          <w:szCs w:val="20"/>
        </w:rPr>
        <w:t>Drivers can only work a maximum of 10 hours in a shift and must have a break after 4.5 hours</w:t>
      </w:r>
      <w:r w:rsidR="00282362">
        <w:rPr>
          <w:rFonts w:ascii="Arial" w:hAnsi="Arial" w:cs="Arial"/>
          <w:sz w:val="20"/>
          <w:szCs w:val="20"/>
        </w:rPr>
        <w:t xml:space="preserve"> for </w:t>
      </w:r>
      <w:r w:rsidR="004D5531">
        <w:rPr>
          <w:rFonts w:ascii="Arial" w:hAnsi="Arial" w:cs="Arial"/>
          <w:sz w:val="20"/>
          <w:szCs w:val="20"/>
        </w:rPr>
        <w:t>45</w:t>
      </w:r>
      <w:r w:rsidR="00282362">
        <w:rPr>
          <w:rFonts w:ascii="Arial" w:hAnsi="Arial" w:cs="Arial"/>
          <w:sz w:val="20"/>
          <w:szCs w:val="20"/>
        </w:rPr>
        <w:t xml:space="preserve"> minutes</w:t>
      </w:r>
    </w:p>
    <w:p w:rsidR="009C0D2C" w:rsidRPr="009C0D2C" w:rsidRDefault="009C0D2C" w:rsidP="009C0D2C">
      <w:pPr>
        <w:pStyle w:val="ListParagraph"/>
        <w:rPr>
          <w:rFonts w:ascii="Arial" w:hAnsi="Arial" w:cs="Arial"/>
          <w:sz w:val="20"/>
          <w:szCs w:val="20"/>
        </w:rPr>
      </w:pPr>
    </w:p>
    <w:p w:rsidR="009C0D2C" w:rsidRDefault="009C0D2C" w:rsidP="009C0D2C">
      <w:pPr>
        <w:spacing w:line="259" w:lineRule="auto"/>
        <w:rPr>
          <w:rFonts w:ascii="Arial" w:hAnsi="Arial" w:cs="Arial"/>
        </w:rPr>
      </w:pPr>
    </w:p>
    <w:p w:rsidR="009C0D2C" w:rsidRDefault="009C0D2C" w:rsidP="009C0D2C">
      <w:pPr>
        <w:spacing w:line="259" w:lineRule="auto"/>
        <w:rPr>
          <w:rFonts w:ascii="Arial" w:hAnsi="Arial" w:cs="Arial"/>
        </w:rPr>
      </w:pPr>
    </w:p>
    <w:p w:rsidR="009C0D2C" w:rsidRDefault="009C0D2C" w:rsidP="009C0D2C">
      <w:pPr>
        <w:spacing w:line="259" w:lineRule="auto"/>
        <w:rPr>
          <w:rFonts w:ascii="Arial" w:hAnsi="Arial" w:cs="Arial"/>
        </w:rPr>
      </w:pPr>
    </w:p>
    <w:p w:rsidR="009C0D2C" w:rsidRDefault="009C0D2C" w:rsidP="009C0D2C">
      <w:pPr>
        <w:spacing w:line="259" w:lineRule="auto"/>
        <w:rPr>
          <w:rFonts w:ascii="Arial" w:hAnsi="Arial" w:cs="Arial"/>
        </w:rPr>
      </w:pPr>
    </w:p>
    <w:p w:rsidR="009C0D2C" w:rsidRDefault="009C0D2C" w:rsidP="009C0D2C">
      <w:pPr>
        <w:spacing w:line="259" w:lineRule="auto"/>
        <w:rPr>
          <w:rFonts w:ascii="Arial" w:hAnsi="Arial" w:cs="Arial"/>
        </w:rPr>
      </w:pPr>
    </w:p>
    <w:p w:rsidR="009C0D2C" w:rsidRDefault="009C0D2C" w:rsidP="009C0D2C">
      <w:pPr>
        <w:spacing w:line="259" w:lineRule="auto"/>
        <w:rPr>
          <w:rFonts w:ascii="Arial" w:hAnsi="Arial" w:cs="Arial"/>
        </w:rPr>
      </w:pPr>
    </w:p>
    <w:p w:rsidR="009C0D2C" w:rsidRDefault="009C0D2C" w:rsidP="009C0D2C">
      <w:pPr>
        <w:spacing w:line="259" w:lineRule="auto"/>
        <w:rPr>
          <w:rFonts w:ascii="Arial" w:hAnsi="Arial" w:cs="Arial"/>
        </w:rPr>
      </w:pPr>
    </w:p>
    <w:p w:rsidR="009C0D2C" w:rsidRDefault="009C0D2C" w:rsidP="009C0D2C">
      <w:pPr>
        <w:spacing w:line="259" w:lineRule="auto"/>
        <w:rPr>
          <w:rFonts w:ascii="Arial" w:hAnsi="Arial" w:cs="Arial"/>
        </w:rPr>
      </w:pPr>
    </w:p>
    <w:p w:rsidR="009C0D2C" w:rsidRDefault="009C0D2C" w:rsidP="009C0D2C">
      <w:pPr>
        <w:spacing w:line="259" w:lineRule="auto"/>
        <w:rPr>
          <w:rFonts w:ascii="Arial" w:hAnsi="Arial" w:cs="Arial"/>
        </w:rPr>
      </w:pPr>
    </w:p>
    <w:p w:rsidR="009C0D2C" w:rsidRDefault="009C0D2C" w:rsidP="009C0D2C">
      <w:pPr>
        <w:spacing w:line="259" w:lineRule="auto"/>
        <w:rPr>
          <w:rFonts w:ascii="Arial" w:hAnsi="Arial" w:cs="Arial"/>
        </w:rPr>
      </w:pPr>
    </w:p>
    <w:p w:rsidR="009C0D2C" w:rsidRDefault="009C0D2C" w:rsidP="009C0D2C">
      <w:pPr>
        <w:spacing w:line="259" w:lineRule="auto"/>
        <w:rPr>
          <w:rFonts w:ascii="Arial" w:hAnsi="Arial" w:cs="Arial"/>
        </w:rPr>
      </w:pPr>
    </w:p>
    <w:p w:rsidR="009C0D2C" w:rsidRDefault="009C0D2C" w:rsidP="009C0D2C">
      <w:pPr>
        <w:spacing w:line="259" w:lineRule="auto"/>
        <w:rPr>
          <w:rFonts w:ascii="Arial" w:hAnsi="Arial" w:cs="Arial"/>
        </w:rPr>
      </w:pPr>
    </w:p>
    <w:p w:rsidR="009C0D2C" w:rsidRDefault="009C0D2C" w:rsidP="009C0D2C">
      <w:pPr>
        <w:spacing w:line="259" w:lineRule="auto"/>
        <w:rPr>
          <w:rFonts w:ascii="Arial" w:hAnsi="Arial" w:cs="Arial"/>
        </w:rPr>
      </w:pPr>
    </w:p>
    <w:p w:rsidR="009C0D2C" w:rsidRDefault="009C0D2C" w:rsidP="009C0D2C">
      <w:pPr>
        <w:spacing w:line="259" w:lineRule="auto"/>
        <w:rPr>
          <w:rFonts w:ascii="Arial" w:hAnsi="Arial" w:cs="Arial"/>
        </w:rPr>
      </w:pPr>
    </w:p>
    <w:p w:rsidR="009C0D2C" w:rsidRDefault="009C0D2C" w:rsidP="009C0D2C">
      <w:pPr>
        <w:spacing w:line="259" w:lineRule="auto"/>
        <w:rPr>
          <w:rFonts w:ascii="Arial" w:hAnsi="Arial" w:cs="Arial"/>
        </w:rPr>
      </w:pPr>
    </w:p>
    <w:p w:rsidR="009C0D2C" w:rsidRPr="009C0D2C" w:rsidRDefault="009C0D2C" w:rsidP="009C0D2C">
      <w:pPr>
        <w:spacing w:line="259" w:lineRule="auto"/>
        <w:rPr>
          <w:rFonts w:ascii="Arial" w:hAnsi="Arial" w:cs="Arial"/>
        </w:rPr>
      </w:pPr>
    </w:p>
    <w:p w:rsidR="00797014" w:rsidRPr="009E1AE2" w:rsidRDefault="00797014" w:rsidP="00797014">
      <w:pPr>
        <w:rPr>
          <w:rFonts w:ascii="Arial" w:hAnsi="Arial" w:cs="Arial"/>
        </w:rPr>
      </w:pPr>
    </w:p>
    <w:p w:rsidR="00797014" w:rsidRPr="009C0D2C" w:rsidRDefault="00797014" w:rsidP="009C0D2C">
      <w:pPr>
        <w:pStyle w:val="ListParagraph"/>
        <w:numPr>
          <w:ilvl w:val="0"/>
          <w:numId w:val="3"/>
        </w:numPr>
        <w:rPr>
          <w:rFonts w:ascii="Arial" w:hAnsi="Arial" w:cs="Arial"/>
          <w:b/>
        </w:rPr>
      </w:pPr>
      <w:r w:rsidRPr="009C0D2C">
        <w:rPr>
          <w:rFonts w:ascii="Arial" w:hAnsi="Arial" w:cs="Arial"/>
          <w:b/>
        </w:rPr>
        <w:t xml:space="preserve"> Initial requirements analysis of user interaction</w:t>
      </w:r>
    </w:p>
    <w:p w:rsidR="00797014" w:rsidRPr="009E1AE2" w:rsidRDefault="00797014" w:rsidP="00797014">
      <w:pPr>
        <w:rPr>
          <w:rFonts w:ascii="Arial" w:hAnsi="Arial" w:cs="Arial"/>
        </w:rPr>
      </w:pPr>
    </w:p>
    <w:p w:rsidR="00797014" w:rsidRDefault="00124D79" w:rsidP="00797014">
      <w:pPr>
        <w:ind w:left="720" w:hanging="294"/>
        <w:rPr>
          <w:rFonts w:ascii="Arial" w:hAnsi="Arial" w:cs="Arial"/>
        </w:rPr>
      </w:pPr>
      <w:r>
        <w:rPr>
          <w:rFonts w:ascii="Arial" w:hAnsi="Arial" w:cs="Arial"/>
        </w:rPr>
        <w:t>5.1</w:t>
      </w:r>
      <w:r w:rsidR="00797014">
        <w:rPr>
          <w:rFonts w:ascii="Arial" w:hAnsi="Arial" w:cs="Arial"/>
        </w:rPr>
        <w:t xml:space="preserve"> Initial ideas for a GUI.</w:t>
      </w:r>
    </w:p>
    <w:p w:rsidR="00706D83" w:rsidRDefault="00706D83" w:rsidP="00797014">
      <w:pPr>
        <w:ind w:left="720" w:hanging="294"/>
        <w:rPr>
          <w:rFonts w:ascii="Arial" w:hAnsi="Arial" w:cs="Arial"/>
        </w:rPr>
      </w:pPr>
    </w:p>
    <w:p w:rsidR="00706D83" w:rsidRDefault="00976FE4" w:rsidP="00797014">
      <w:pPr>
        <w:ind w:left="720" w:hanging="294"/>
        <w:rPr>
          <w:rFonts w:ascii="Arial" w:hAnsi="Arial" w:cs="Arial"/>
        </w:rPr>
      </w:pPr>
      <w:r>
        <w:rPr>
          <w:noProof/>
          <w:lang w:val="en-GB" w:eastAsia="en-GB"/>
        </w:rPr>
        <w:drawing>
          <wp:inline distT="0" distB="0" distL="0" distR="0" wp14:anchorId="6C4C575C" wp14:editId="103127E6">
            <wp:extent cx="6236335" cy="3457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36335" cy="3457575"/>
                    </a:xfrm>
                    <a:prstGeom prst="rect">
                      <a:avLst/>
                    </a:prstGeom>
                  </pic:spPr>
                </pic:pic>
              </a:graphicData>
            </a:graphic>
          </wp:inline>
        </w:drawing>
      </w:r>
    </w:p>
    <w:p w:rsidR="00976FE4" w:rsidRDefault="00976F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E170E4" w:rsidRDefault="00E170E4" w:rsidP="00797014">
      <w:pPr>
        <w:ind w:left="720" w:hanging="294"/>
        <w:rPr>
          <w:rFonts w:ascii="Arial" w:hAnsi="Arial" w:cs="Arial"/>
        </w:rPr>
      </w:pPr>
    </w:p>
    <w:p w:rsidR="00976FE4" w:rsidRPr="00E60B84" w:rsidRDefault="00124D79" w:rsidP="00797014">
      <w:pPr>
        <w:ind w:left="720" w:hanging="294"/>
        <w:rPr>
          <w:rFonts w:ascii="Arial" w:hAnsi="Arial" w:cs="Arial"/>
        </w:rPr>
      </w:pPr>
      <w:r w:rsidRPr="00E60B84">
        <w:rPr>
          <w:rFonts w:ascii="Arial" w:hAnsi="Arial" w:cs="Arial"/>
        </w:rPr>
        <w:t xml:space="preserve">5.2 </w:t>
      </w:r>
      <w:r w:rsidR="00956A3B" w:rsidRPr="00E60B84">
        <w:rPr>
          <w:rFonts w:ascii="Arial" w:hAnsi="Arial" w:cs="Arial"/>
        </w:rPr>
        <w:t>Website Design</w:t>
      </w:r>
    </w:p>
    <w:p w:rsidR="00956A3B" w:rsidRDefault="00956A3B" w:rsidP="00797014">
      <w:pPr>
        <w:ind w:left="720" w:hanging="294"/>
        <w:rPr>
          <w:rFonts w:ascii="Arial" w:hAnsi="Arial" w:cs="Arial"/>
          <w:b/>
        </w:rPr>
      </w:pPr>
    </w:p>
    <w:p w:rsidR="00E170E4" w:rsidRPr="00E170E4" w:rsidRDefault="00956A3B" w:rsidP="00E170E4">
      <w:pPr>
        <w:ind w:left="720" w:hanging="294"/>
        <w:rPr>
          <w:noProof/>
          <w:lang w:val="en-GB" w:eastAsia="en-GB"/>
        </w:rPr>
      </w:pPr>
      <w:r>
        <w:rPr>
          <w:noProof/>
          <w:lang w:val="en-GB" w:eastAsia="en-GB"/>
        </w:rPr>
        <w:drawing>
          <wp:inline distT="0" distB="0" distL="0" distR="0" wp14:anchorId="4B43D2D4" wp14:editId="7F75854F">
            <wp:extent cx="3680435" cy="30928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94563" cy="3104697"/>
                    </a:xfrm>
                    <a:prstGeom prst="rect">
                      <a:avLst/>
                    </a:prstGeom>
                  </pic:spPr>
                </pic:pic>
              </a:graphicData>
            </a:graphic>
          </wp:inline>
        </w:drawing>
      </w:r>
    </w:p>
    <w:p w:rsidR="00956A3B" w:rsidRDefault="00956A3B" w:rsidP="00797014">
      <w:pPr>
        <w:ind w:left="720" w:hanging="294"/>
        <w:rPr>
          <w:rFonts w:ascii="Arial" w:hAnsi="Arial" w:cs="Arial"/>
          <w:b/>
        </w:rPr>
      </w:pPr>
      <w:r>
        <w:rPr>
          <w:noProof/>
          <w:lang w:val="en-GB" w:eastAsia="en-GB"/>
        </w:rPr>
        <w:lastRenderedPageBreak/>
        <w:drawing>
          <wp:inline distT="0" distB="0" distL="0" distR="0" wp14:anchorId="41E976D9" wp14:editId="0A15EE4E">
            <wp:extent cx="4056037" cy="7548283"/>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0107" cy="7555858"/>
                    </a:xfrm>
                    <a:prstGeom prst="rect">
                      <a:avLst/>
                    </a:prstGeom>
                  </pic:spPr>
                </pic:pic>
              </a:graphicData>
            </a:graphic>
          </wp:inline>
        </w:drawing>
      </w:r>
    </w:p>
    <w:p w:rsidR="00956A3B" w:rsidRPr="00956A3B" w:rsidRDefault="00956A3B" w:rsidP="00797014">
      <w:pPr>
        <w:ind w:left="720" w:hanging="294"/>
        <w:rPr>
          <w:rFonts w:ascii="Arial" w:hAnsi="Arial" w:cs="Arial"/>
          <w:b/>
        </w:rPr>
      </w:pPr>
    </w:p>
    <w:p w:rsidR="00976FE4" w:rsidRDefault="00976FE4" w:rsidP="00797014">
      <w:pPr>
        <w:ind w:left="720" w:hanging="294"/>
        <w:rPr>
          <w:rFonts w:ascii="Arial" w:hAnsi="Arial" w:cs="Arial"/>
        </w:rPr>
      </w:pPr>
    </w:p>
    <w:p w:rsidR="00956A3B" w:rsidRDefault="00956A3B" w:rsidP="00797014">
      <w:pPr>
        <w:ind w:left="720" w:hanging="294"/>
        <w:rPr>
          <w:rFonts w:ascii="Arial" w:hAnsi="Arial" w:cs="Arial"/>
        </w:rPr>
      </w:pPr>
    </w:p>
    <w:p w:rsidR="00956A3B" w:rsidRDefault="00956A3B" w:rsidP="00956A3B">
      <w:pPr>
        <w:ind w:left="720" w:hanging="294"/>
        <w:rPr>
          <w:rFonts w:ascii="Arial" w:hAnsi="Arial" w:cs="Arial"/>
        </w:rPr>
      </w:pPr>
      <w:r>
        <w:rPr>
          <w:noProof/>
          <w:lang w:val="en-GB" w:eastAsia="en-GB"/>
        </w:rPr>
        <w:drawing>
          <wp:inline distT="0" distB="0" distL="0" distR="0" wp14:anchorId="2C06529A" wp14:editId="392BF6A5">
            <wp:extent cx="3751312" cy="6892119"/>
            <wp:effectExtent l="0" t="0" r="190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75529" cy="6936612"/>
                    </a:xfrm>
                    <a:prstGeom prst="rect">
                      <a:avLst/>
                    </a:prstGeom>
                  </pic:spPr>
                </pic:pic>
              </a:graphicData>
            </a:graphic>
          </wp:inline>
        </w:drawing>
      </w:r>
    </w:p>
    <w:p w:rsidR="00956A3B" w:rsidRDefault="00956A3B" w:rsidP="00797014">
      <w:pPr>
        <w:ind w:left="720" w:hanging="294"/>
        <w:rPr>
          <w:rFonts w:ascii="Arial" w:hAnsi="Arial" w:cs="Arial"/>
        </w:rPr>
      </w:pPr>
      <w:r>
        <w:rPr>
          <w:noProof/>
          <w:lang w:val="en-GB" w:eastAsia="en-GB"/>
        </w:rPr>
        <w:lastRenderedPageBreak/>
        <w:drawing>
          <wp:inline distT="0" distB="0" distL="0" distR="0" wp14:anchorId="02328CC9" wp14:editId="601E2B1B">
            <wp:extent cx="3492494" cy="40806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5011" cy="4118674"/>
                    </a:xfrm>
                    <a:prstGeom prst="rect">
                      <a:avLst/>
                    </a:prstGeom>
                  </pic:spPr>
                </pic:pic>
              </a:graphicData>
            </a:graphic>
          </wp:inline>
        </w:drawing>
      </w:r>
    </w:p>
    <w:p w:rsidR="00956A3B" w:rsidRDefault="00956A3B" w:rsidP="00797014">
      <w:pPr>
        <w:ind w:left="720" w:hanging="294"/>
        <w:rPr>
          <w:rFonts w:ascii="Arial" w:hAnsi="Arial" w:cs="Arial"/>
        </w:rPr>
      </w:pPr>
      <w:r>
        <w:rPr>
          <w:noProof/>
          <w:lang w:val="en-GB" w:eastAsia="en-GB"/>
        </w:rPr>
        <w:lastRenderedPageBreak/>
        <w:drawing>
          <wp:inline distT="0" distB="0" distL="0" distR="0" wp14:anchorId="0C67A285" wp14:editId="4E6C3588">
            <wp:extent cx="3446060" cy="3873088"/>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46060" cy="3873088"/>
                    </a:xfrm>
                    <a:prstGeom prst="rect">
                      <a:avLst/>
                    </a:prstGeom>
                  </pic:spPr>
                </pic:pic>
              </a:graphicData>
            </a:graphic>
          </wp:inline>
        </w:drawing>
      </w:r>
    </w:p>
    <w:p w:rsidR="00956A3B" w:rsidRDefault="00956A3B" w:rsidP="00797014">
      <w:pPr>
        <w:ind w:left="720" w:hanging="294"/>
        <w:rPr>
          <w:rFonts w:ascii="Arial" w:hAnsi="Arial" w:cs="Arial"/>
        </w:rPr>
      </w:pPr>
      <w:r>
        <w:rPr>
          <w:noProof/>
          <w:lang w:val="en-GB" w:eastAsia="en-GB"/>
        </w:rPr>
        <w:lastRenderedPageBreak/>
        <w:drawing>
          <wp:inline distT="0" distB="0" distL="0" distR="0" wp14:anchorId="1C1E8A0F" wp14:editId="1A462852">
            <wp:extent cx="3951027" cy="448971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1106" cy="4501165"/>
                    </a:xfrm>
                    <a:prstGeom prst="rect">
                      <a:avLst/>
                    </a:prstGeom>
                  </pic:spPr>
                </pic:pic>
              </a:graphicData>
            </a:graphic>
          </wp:inline>
        </w:drawing>
      </w:r>
    </w:p>
    <w:p w:rsidR="009C0D2C" w:rsidRDefault="009C0D2C" w:rsidP="00797014">
      <w:pPr>
        <w:ind w:left="720" w:hanging="294"/>
        <w:rPr>
          <w:rFonts w:ascii="Arial" w:hAnsi="Arial" w:cs="Arial"/>
        </w:rPr>
      </w:pPr>
    </w:p>
    <w:p w:rsidR="009C0D2C" w:rsidRDefault="009C0D2C" w:rsidP="00797014">
      <w:pPr>
        <w:ind w:left="720" w:hanging="294"/>
        <w:rPr>
          <w:rFonts w:ascii="Arial" w:hAnsi="Arial" w:cs="Arial"/>
        </w:rPr>
      </w:pPr>
    </w:p>
    <w:p w:rsidR="009C0D2C" w:rsidRDefault="009C0D2C" w:rsidP="00797014">
      <w:pPr>
        <w:ind w:left="720" w:hanging="294"/>
        <w:rPr>
          <w:rFonts w:ascii="Arial" w:hAnsi="Arial" w:cs="Arial"/>
        </w:rPr>
      </w:pPr>
    </w:p>
    <w:p w:rsidR="009C0D2C" w:rsidRDefault="009C0D2C" w:rsidP="00797014">
      <w:pPr>
        <w:ind w:left="720" w:hanging="294"/>
        <w:rPr>
          <w:rFonts w:ascii="Arial" w:hAnsi="Arial" w:cs="Arial"/>
        </w:rPr>
      </w:pPr>
    </w:p>
    <w:p w:rsidR="009C0D2C" w:rsidRDefault="009C0D2C"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ED1D0E" w:rsidRDefault="00ED1D0E"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A35C53">
      <w:pPr>
        <w:pStyle w:val="ListParagraph"/>
        <w:numPr>
          <w:ilvl w:val="0"/>
          <w:numId w:val="3"/>
        </w:numPr>
        <w:rPr>
          <w:rFonts w:ascii="Arial" w:hAnsi="Arial" w:cs="Arial"/>
          <w:b/>
        </w:rPr>
      </w:pPr>
      <w:r w:rsidRPr="00A35C53">
        <w:rPr>
          <w:rFonts w:ascii="Arial" w:hAnsi="Arial" w:cs="Arial"/>
          <w:b/>
        </w:rPr>
        <w:t>UML Diagram</w:t>
      </w:r>
    </w:p>
    <w:p w:rsidR="00A35C53" w:rsidRPr="00A35C53" w:rsidRDefault="00A35C53" w:rsidP="00A35C53">
      <w:pPr>
        <w:rPr>
          <w:rFonts w:ascii="Arial" w:hAnsi="Arial" w:cs="Arial"/>
          <w:b/>
        </w:rPr>
      </w:pPr>
      <w:r>
        <w:rPr>
          <w:rFonts w:ascii="Arial" w:hAnsi="Arial" w:cs="Arial"/>
          <w:b/>
          <w:noProof/>
        </w:rPr>
        <w:drawing>
          <wp:inline distT="0" distB="0" distL="0" distR="0">
            <wp:extent cx="6236335" cy="40151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MLDiagramDD.jpeg"/>
                    <pic:cNvPicPr/>
                  </pic:nvPicPr>
                  <pic:blipFill>
                    <a:blip r:embed="rId25"/>
                    <a:stretch>
                      <a:fillRect/>
                    </a:stretch>
                  </pic:blipFill>
                  <pic:spPr>
                    <a:xfrm>
                      <a:off x="0" y="0"/>
                      <a:ext cx="6236335" cy="4015105"/>
                    </a:xfrm>
                    <a:prstGeom prst="rect">
                      <a:avLst/>
                    </a:prstGeom>
                  </pic:spPr>
                </pic:pic>
              </a:graphicData>
            </a:graphic>
          </wp:inline>
        </w:drawing>
      </w: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A35C53" w:rsidRDefault="00A35C53" w:rsidP="00797014">
      <w:pPr>
        <w:ind w:left="720" w:hanging="294"/>
        <w:rPr>
          <w:rFonts w:ascii="Arial" w:hAnsi="Arial" w:cs="Arial"/>
        </w:rPr>
      </w:pPr>
    </w:p>
    <w:p w:rsidR="00D032C6" w:rsidRPr="00D032C6" w:rsidRDefault="00D032C6" w:rsidP="00D032C6">
      <w:pPr>
        <w:pStyle w:val="ListParagraph"/>
        <w:numPr>
          <w:ilvl w:val="0"/>
          <w:numId w:val="3"/>
        </w:numPr>
        <w:rPr>
          <w:rFonts w:ascii="Arial" w:hAnsi="Arial" w:cs="Arial"/>
          <w:b/>
        </w:rPr>
      </w:pPr>
      <w:r w:rsidRPr="00D032C6">
        <w:rPr>
          <w:rFonts w:ascii="Arial" w:hAnsi="Arial" w:cs="Arial"/>
          <w:b/>
        </w:rPr>
        <w:lastRenderedPageBreak/>
        <w:t xml:space="preserve">Use cases – Describe how the user accesses functionality. </w:t>
      </w:r>
    </w:p>
    <w:p w:rsidR="00ED1D0E" w:rsidRPr="00A35C53" w:rsidRDefault="00ED1D0E" w:rsidP="00A35C53">
      <w:pPr>
        <w:pStyle w:val="ListParagraph"/>
        <w:numPr>
          <w:ilvl w:val="1"/>
          <w:numId w:val="44"/>
        </w:numPr>
        <w:rPr>
          <w:rFonts w:ascii="Arial" w:hAnsi="Arial" w:cs="Arial"/>
          <w:b/>
        </w:rPr>
      </w:pPr>
      <w:r w:rsidRPr="00A35C53">
        <w:rPr>
          <w:rFonts w:ascii="Arial" w:hAnsi="Arial" w:cs="Arial"/>
          <w:b/>
        </w:rPr>
        <w:t>Use Case Diagram</w:t>
      </w:r>
    </w:p>
    <w:p w:rsidR="009C0D2C" w:rsidRDefault="00ED1D0E" w:rsidP="00797014">
      <w:pPr>
        <w:ind w:left="720" w:hanging="294"/>
        <w:rPr>
          <w:rFonts w:ascii="Arial" w:hAnsi="Arial" w:cs="Arial"/>
        </w:rPr>
      </w:pPr>
      <w:r>
        <w:rPr>
          <w:rFonts w:ascii="Arial" w:hAnsi="Arial" w:cs="Arial"/>
          <w:noProof/>
        </w:rPr>
        <w:drawing>
          <wp:inline distT="0" distB="0" distL="0" distR="0">
            <wp:extent cx="4168021" cy="39261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_Use Case Diagram.png"/>
                    <pic:cNvPicPr/>
                  </pic:nvPicPr>
                  <pic:blipFill>
                    <a:blip r:embed="rId26"/>
                    <a:stretch>
                      <a:fillRect/>
                    </a:stretch>
                  </pic:blipFill>
                  <pic:spPr>
                    <a:xfrm>
                      <a:off x="0" y="0"/>
                      <a:ext cx="4172834" cy="3930648"/>
                    </a:xfrm>
                    <a:prstGeom prst="rect">
                      <a:avLst/>
                    </a:prstGeom>
                  </pic:spPr>
                </pic:pic>
              </a:graphicData>
            </a:graphic>
          </wp:inline>
        </w:drawing>
      </w:r>
    </w:p>
    <w:p w:rsidR="009C0D2C" w:rsidRDefault="009C0D2C" w:rsidP="00797014">
      <w:pPr>
        <w:ind w:left="720" w:hanging="294"/>
        <w:rPr>
          <w:rFonts w:ascii="Arial" w:hAnsi="Arial" w:cs="Arial"/>
        </w:rPr>
      </w:pPr>
    </w:p>
    <w:p w:rsidR="00976FE4" w:rsidRDefault="00976FE4" w:rsidP="00976FE4">
      <w:pPr>
        <w:rPr>
          <w:rFonts w:ascii="Arial" w:eastAsiaTheme="minorEastAsia" w:hAnsi="Arial" w:cs="Arial"/>
          <w:b/>
          <w:lang w:eastAsia="zh-CN"/>
        </w:rPr>
      </w:pPr>
    </w:p>
    <w:p w:rsidR="00336656" w:rsidRPr="00336656" w:rsidRDefault="00D032C6" w:rsidP="00976FE4">
      <w:pPr>
        <w:rPr>
          <w:rFonts w:ascii="Arial" w:eastAsiaTheme="minorEastAsia" w:hAnsi="Arial" w:cs="Arial"/>
          <w:b/>
          <w:lang w:eastAsia="zh-CN"/>
        </w:rPr>
      </w:pPr>
      <w:r>
        <w:rPr>
          <w:rFonts w:ascii="Arial" w:eastAsiaTheme="minorEastAsia" w:hAnsi="Arial" w:cs="Arial"/>
          <w:b/>
          <w:lang w:eastAsia="zh-CN"/>
        </w:rPr>
        <w:t xml:space="preserve">      </w:t>
      </w:r>
      <w:r w:rsidR="001F0BDD">
        <w:rPr>
          <w:rFonts w:ascii="Arial" w:eastAsiaTheme="minorEastAsia" w:hAnsi="Arial" w:cs="Arial"/>
          <w:b/>
          <w:lang w:eastAsia="zh-CN"/>
        </w:rPr>
        <w:t>7</w:t>
      </w:r>
      <w:r w:rsidR="00E60B84">
        <w:rPr>
          <w:rFonts w:ascii="Arial" w:eastAsiaTheme="minorEastAsia" w:hAnsi="Arial" w:cs="Arial"/>
          <w:b/>
          <w:lang w:eastAsia="zh-CN"/>
        </w:rPr>
        <w:t>.</w:t>
      </w:r>
      <w:r>
        <w:rPr>
          <w:rFonts w:ascii="Arial" w:eastAsiaTheme="minorEastAsia" w:hAnsi="Arial" w:cs="Arial"/>
          <w:b/>
          <w:lang w:eastAsia="zh-CN"/>
        </w:rPr>
        <w:t>2</w:t>
      </w:r>
      <w:r w:rsidR="00E60B84">
        <w:rPr>
          <w:rFonts w:ascii="Arial" w:eastAsiaTheme="minorEastAsia" w:hAnsi="Arial" w:cs="Arial"/>
          <w:b/>
          <w:lang w:eastAsia="zh-CN"/>
        </w:rPr>
        <w:t xml:space="preserve"> </w:t>
      </w:r>
      <w:r w:rsidR="00336656" w:rsidRPr="00336656">
        <w:rPr>
          <w:rFonts w:ascii="Arial" w:eastAsiaTheme="minorEastAsia" w:hAnsi="Arial" w:cs="Arial"/>
          <w:b/>
          <w:lang w:eastAsia="zh-CN"/>
        </w:rPr>
        <w:t>User access</w:t>
      </w:r>
    </w:p>
    <w:p w:rsidR="00336656" w:rsidRPr="00040B86" w:rsidRDefault="00336656" w:rsidP="00336656">
      <w:pPr>
        <w:rPr>
          <w:rFonts w:ascii="Cambria" w:eastAsiaTheme="minorEastAsia" w:hAnsi="Cambria"/>
          <w:lang w:eastAsia="zh-CN"/>
        </w:rPr>
      </w:pPr>
    </w:p>
    <w:p w:rsidR="00336656" w:rsidRPr="00D45565" w:rsidRDefault="00336656" w:rsidP="00D45565">
      <w:pPr>
        <w:pStyle w:val="ListParagraph"/>
        <w:numPr>
          <w:ilvl w:val="0"/>
          <w:numId w:val="41"/>
        </w:numPr>
        <w:rPr>
          <w:rFonts w:ascii="Arial" w:hAnsi="Arial" w:cs="Arial"/>
        </w:rPr>
      </w:pPr>
      <w:r w:rsidRPr="00D45565">
        <w:rPr>
          <w:rFonts w:ascii="Arial" w:hAnsi="Arial" w:cs="Arial"/>
        </w:rPr>
        <w:t>Warehouse can request drivers to be sent out for deliveries</w:t>
      </w:r>
    </w:p>
    <w:tbl>
      <w:tblPr>
        <w:tblStyle w:val="TableGrid"/>
        <w:tblW w:w="0" w:type="auto"/>
        <w:tblLook w:val="04A0" w:firstRow="1" w:lastRow="0" w:firstColumn="1" w:lastColumn="0" w:noHBand="0" w:noVBand="1"/>
      </w:tblPr>
      <w:tblGrid>
        <w:gridCol w:w="4531"/>
        <w:gridCol w:w="4111"/>
        <w:gridCol w:w="1169"/>
      </w:tblGrid>
      <w:tr w:rsidR="00D45565" w:rsidRPr="00336656" w:rsidTr="00D45565">
        <w:tc>
          <w:tcPr>
            <w:tcW w:w="4531"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User action</w:t>
            </w:r>
          </w:p>
          <w:p w:rsidR="00D45565" w:rsidRPr="00336656" w:rsidRDefault="00D45565" w:rsidP="00DF1833">
            <w:pPr>
              <w:rPr>
                <w:rFonts w:ascii="Arial" w:eastAsiaTheme="minorEastAsia" w:hAnsi="Arial" w:cs="Arial"/>
              </w:rPr>
            </w:pPr>
            <w:r w:rsidRPr="00336656">
              <w:rPr>
                <w:rFonts w:ascii="Arial" w:eastAsiaTheme="minorEastAsia" w:hAnsi="Arial" w:cs="Arial"/>
              </w:rPr>
              <w:t>User choose which order to be delivered</w:t>
            </w:r>
          </w:p>
          <w:p w:rsidR="00D45565" w:rsidRPr="00336656" w:rsidRDefault="00D45565" w:rsidP="00DF1833">
            <w:pPr>
              <w:rPr>
                <w:rFonts w:ascii="Arial" w:eastAsiaTheme="minorEastAsia" w:hAnsi="Arial" w:cs="Arial"/>
              </w:rPr>
            </w:pPr>
            <w:r w:rsidRPr="00336656">
              <w:rPr>
                <w:rFonts w:ascii="Arial" w:eastAsiaTheme="minorEastAsia" w:hAnsi="Arial" w:cs="Arial"/>
              </w:rPr>
              <w:t>User click button “find a driver”</w:t>
            </w:r>
          </w:p>
          <w:p w:rsidR="00D45565" w:rsidRPr="00336656" w:rsidRDefault="00D45565" w:rsidP="00DF1833">
            <w:pPr>
              <w:rPr>
                <w:rFonts w:ascii="Arial" w:eastAsiaTheme="minorEastAsia" w:hAnsi="Arial" w:cs="Arial"/>
              </w:rPr>
            </w:pPr>
            <w:r w:rsidRPr="00336656">
              <w:rPr>
                <w:rFonts w:ascii="Arial" w:eastAsiaTheme="minorEastAsia" w:hAnsi="Arial" w:cs="Arial"/>
              </w:rPr>
              <w:t>User choose the driver</w:t>
            </w:r>
          </w:p>
          <w:p w:rsidR="00D45565" w:rsidRPr="00336656" w:rsidRDefault="00D45565" w:rsidP="00DF1833">
            <w:pPr>
              <w:rPr>
                <w:rFonts w:ascii="Arial" w:eastAsiaTheme="minorEastAsia" w:hAnsi="Arial" w:cs="Arial"/>
              </w:rPr>
            </w:pPr>
            <w:r w:rsidRPr="00336656">
              <w:rPr>
                <w:rFonts w:ascii="Arial" w:eastAsiaTheme="minorEastAsia" w:hAnsi="Arial" w:cs="Arial"/>
              </w:rPr>
              <w:t>User click “yes”</w:t>
            </w:r>
          </w:p>
        </w:tc>
        <w:tc>
          <w:tcPr>
            <w:tcW w:w="4111"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System response</w:t>
            </w:r>
          </w:p>
          <w:p w:rsidR="00D45565" w:rsidRPr="00336656" w:rsidRDefault="00D45565" w:rsidP="00DF1833">
            <w:pPr>
              <w:rPr>
                <w:rFonts w:ascii="Arial" w:eastAsiaTheme="minorEastAsia" w:hAnsi="Arial" w:cs="Arial"/>
              </w:rPr>
            </w:pPr>
            <w:r w:rsidRPr="00336656">
              <w:rPr>
                <w:rFonts w:ascii="Arial" w:eastAsiaTheme="minorEastAsia" w:hAnsi="Arial" w:cs="Arial"/>
              </w:rPr>
              <w:t>1.show order details</w:t>
            </w:r>
          </w:p>
          <w:p w:rsidR="00D45565" w:rsidRPr="00336656" w:rsidRDefault="00D45565" w:rsidP="00DF1833">
            <w:pPr>
              <w:rPr>
                <w:rFonts w:ascii="Arial" w:eastAsiaTheme="minorEastAsia" w:hAnsi="Arial" w:cs="Arial"/>
              </w:rPr>
            </w:pPr>
            <w:r w:rsidRPr="00336656">
              <w:rPr>
                <w:rFonts w:ascii="Arial" w:eastAsiaTheme="minorEastAsia" w:hAnsi="Arial" w:cs="Arial"/>
              </w:rPr>
              <w:t>2.show list of drivers (with ETA)</w:t>
            </w:r>
          </w:p>
          <w:p w:rsidR="00D45565" w:rsidRPr="00336656" w:rsidRDefault="00D45565" w:rsidP="00DF1833">
            <w:pPr>
              <w:rPr>
                <w:rFonts w:ascii="Arial" w:eastAsiaTheme="minorEastAsia" w:hAnsi="Arial" w:cs="Arial"/>
              </w:rPr>
            </w:pPr>
            <w:r w:rsidRPr="00336656">
              <w:rPr>
                <w:rFonts w:ascii="Arial" w:eastAsiaTheme="minorEastAsia" w:hAnsi="Arial" w:cs="Arial"/>
              </w:rPr>
              <w:t>3.show decision page (yes or no)</w:t>
            </w:r>
          </w:p>
          <w:p w:rsidR="00D45565" w:rsidRPr="00336656" w:rsidRDefault="00D45565" w:rsidP="00DF1833">
            <w:pPr>
              <w:rPr>
                <w:rFonts w:ascii="Arial" w:eastAsiaTheme="minorEastAsia" w:hAnsi="Arial" w:cs="Arial"/>
              </w:rPr>
            </w:pPr>
            <w:r w:rsidRPr="00336656">
              <w:rPr>
                <w:rFonts w:ascii="Arial" w:eastAsiaTheme="minorEastAsia" w:hAnsi="Arial" w:cs="Arial"/>
              </w:rPr>
              <w:t>4.system show “delivery made”</w:t>
            </w:r>
          </w:p>
        </w:tc>
        <w:tc>
          <w:tcPr>
            <w:tcW w:w="1169" w:type="dxa"/>
          </w:tcPr>
          <w:p w:rsidR="00D45565" w:rsidRDefault="00D45565" w:rsidP="00DF1833">
            <w:pPr>
              <w:rPr>
                <w:rFonts w:ascii="Arial" w:eastAsiaTheme="minorEastAsia" w:hAnsi="Arial" w:cs="Arial"/>
                <w:u w:val="single"/>
              </w:rPr>
            </w:pPr>
          </w:p>
          <w:p w:rsidR="00D45565" w:rsidRDefault="00D45565" w:rsidP="00DF1833">
            <w:pPr>
              <w:rPr>
                <w:rFonts w:ascii="Arial" w:eastAsiaTheme="minorEastAsia" w:hAnsi="Arial" w:cs="Arial"/>
                <w:u w:val="single"/>
              </w:rPr>
            </w:pPr>
          </w:p>
          <w:p w:rsidR="00D45565" w:rsidRPr="00D45565" w:rsidRDefault="00D45565" w:rsidP="00DF1833">
            <w:pPr>
              <w:rPr>
                <w:rFonts w:ascii="Arial" w:eastAsiaTheme="minorEastAsia" w:hAnsi="Arial" w:cs="Arial"/>
              </w:rPr>
            </w:pPr>
            <w:r>
              <w:rPr>
                <w:rFonts w:ascii="Arial" w:eastAsiaTheme="minorEastAsia" w:hAnsi="Arial" w:cs="Arial"/>
              </w:rPr>
              <w:t xml:space="preserve"> P / F</w:t>
            </w:r>
          </w:p>
        </w:tc>
      </w:tr>
    </w:tbl>
    <w:p w:rsidR="00336656" w:rsidRPr="00336656" w:rsidRDefault="00336656" w:rsidP="00336656">
      <w:pPr>
        <w:rPr>
          <w:rFonts w:ascii="Arial" w:hAnsi="Arial" w:cs="Arial"/>
        </w:rPr>
      </w:pPr>
    </w:p>
    <w:p w:rsidR="00336656" w:rsidRPr="00D45565" w:rsidRDefault="00336656" w:rsidP="00D45565">
      <w:pPr>
        <w:pStyle w:val="ListParagraph"/>
        <w:numPr>
          <w:ilvl w:val="0"/>
          <w:numId w:val="41"/>
        </w:numPr>
        <w:rPr>
          <w:rFonts w:ascii="Arial" w:hAnsi="Arial" w:cs="Arial"/>
        </w:rPr>
      </w:pPr>
      <w:r w:rsidRPr="00D45565">
        <w:rPr>
          <w:rFonts w:ascii="Arial" w:hAnsi="Arial" w:cs="Arial"/>
        </w:rPr>
        <w:t>Warehouse and restaurants can request to see stock levels</w:t>
      </w:r>
      <w:r w:rsidRPr="00D45565">
        <w:rPr>
          <w:rFonts w:ascii="Arial" w:hAnsi="Arial" w:cs="Arial"/>
        </w:rPr>
        <w:tab/>
      </w:r>
    </w:p>
    <w:tbl>
      <w:tblPr>
        <w:tblStyle w:val="TableGrid"/>
        <w:tblW w:w="0" w:type="auto"/>
        <w:tblLook w:val="04A0" w:firstRow="1" w:lastRow="0" w:firstColumn="1" w:lastColumn="0" w:noHBand="0" w:noVBand="1"/>
      </w:tblPr>
      <w:tblGrid>
        <w:gridCol w:w="3024"/>
        <w:gridCol w:w="5618"/>
        <w:gridCol w:w="1169"/>
      </w:tblGrid>
      <w:tr w:rsidR="00D45565" w:rsidRPr="00336656" w:rsidTr="00D45565">
        <w:trPr>
          <w:trHeight w:val="631"/>
        </w:trPr>
        <w:tc>
          <w:tcPr>
            <w:tcW w:w="3024"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User action</w:t>
            </w:r>
          </w:p>
          <w:p w:rsidR="00D45565" w:rsidRPr="00336656" w:rsidRDefault="00D45565" w:rsidP="00DF1833">
            <w:pPr>
              <w:rPr>
                <w:rFonts w:ascii="Arial" w:eastAsiaTheme="minorEastAsia" w:hAnsi="Arial" w:cs="Arial"/>
              </w:rPr>
            </w:pPr>
            <w:r w:rsidRPr="00336656">
              <w:rPr>
                <w:rFonts w:ascii="Arial" w:eastAsiaTheme="minorEastAsia" w:hAnsi="Arial" w:cs="Arial"/>
              </w:rPr>
              <w:t>User click button “stock”</w:t>
            </w:r>
          </w:p>
        </w:tc>
        <w:tc>
          <w:tcPr>
            <w:tcW w:w="5618"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System response</w:t>
            </w:r>
          </w:p>
          <w:p w:rsidR="00D45565" w:rsidRPr="00336656" w:rsidRDefault="00D45565" w:rsidP="00DF1833">
            <w:pPr>
              <w:rPr>
                <w:rFonts w:ascii="Arial" w:eastAsiaTheme="minorEastAsia" w:hAnsi="Arial" w:cs="Arial"/>
              </w:rPr>
            </w:pPr>
            <w:r w:rsidRPr="00336656">
              <w:rPr>
                <w:rFonts w:ascii="Arial" w:eastAsiaTheme="minorEastAsia" w:hAnsi="Arial" w:cs="Arial"/>
              </w:rPr>
              <w:t>Show stock table (with a filter of food type and amount)</w:t>
            </w:r>
          </w:p>
        </w:tc>
        <w:tc>
          <w:tcPr>
            <w:tcW w:w="1169" w:type="dxa"/>
          </w:tcPr>
          <w:p w:rsidR="00D45565" w:rsidRDefault="00D45565" w:rsidP="00DF1833">
            <w:pPr>
              <w:rPr>
                <w:rFonts w:ascii="Arial" w:eastAsiaTheme="minorEastAsia" w:hAnsi="Arial" w:cs="Arial"/>
                <w:u w:val="single"/>
              </w:rPr>
            </w:pPr>
          </w:p>
          <w:p w:rsidR="00D45565" w:rsidRPr="00D45565" w:rsidRDefault="00D45565" w:rsidP="00DF1833">
            <w:pPr>
              <w:rPr>
                <w:rFonts w:ascii="Arial" w:eastAsiaTheme="minorEastAsia" w:hAnsi="Arial" w:cs="Arial"/>
              </w:rPr>
            </w:pPr>
            <w:r>
              <w:rPr>
                <w:rFonts w:ascii="Arial" w:eastAsiaTheme="minorEastAsia" w:hAnsi="Arial" w:cs="Arial"/>
              </w:rPr>
              <w:t xml:space="preserve"> P / F</w:t>
            </w:r>
          </w:p>
        </w:tc>
      </w:tr>
    </w:tbl>
    <w:p w:rsidR="00336656" w:rsidRPr="00336656" w:rsidRDefault="00336656" w:rsidP="00336656">
      <w:pPr>
        <w:rPr>
          <w:rFonts w:ascii="Arial" w:hAnsi="Arial" w:cs="Arial"/>
        </w:rPr>
      </w:pPr>
    </w:p>
    <w:p w:rsidR="00D45565" w:rsidRDefault="00D45565" w:rsidP="00D45565">
      <w:pPr>
        <w:pStyle w:val="ListParagraph"/>
        <w:rPr>
          <w:rFonts w:ascii="Arial" w:hAnsi="Arial" w:cs="Arial"/>
        </w:rPr>
      </w:pPr>
    </w:p>
    <w:p w:rsidR="00D45565" w:rsidRDefault="00D45565" w:rsidP="00D45565">
      <w:pPr>
        <w:pStyle w:val="ListParagraph"/>
        <w:rPr>
          <w:rFonts w:ascii="Arial" w:hAnsi="Arial" w:cs="Arial"/>
        </w:rPr>
      </w:pPr>
    </w:p>
    <w:p w:rsidR="00D45565" w:rsidRDefault="00D45565" w:rsidP="00D45565">
      <w:pPr>
        <w:pStyle w:val="ListParagraph"/>
        <w:rPr>
          <w:rFonts w:ascii="Arial" w:hAnsi="Arial" w:cs="Arial"/>
        </w:rPr>
      </w:pPr>
    </w:p>
    <w:p w:rsidR="00A35C53" w:rsidRDefault="00A35C53" w:rsidP="00D45565">
      <w:pPr>
        <w:pStyle w:val="ListParagraph"/>
        <w:rPr>
          <w:rFonts w:ascii="Arial" w:hAnsi="Arial" w:cs="Arial"/>
        </w:rPr>
      </w:pPr>
    </w:p>
    <w:p w:rsidR="00336656" w:rsidRPr="00D45565" w:rsidRDefault="00336656" w:rsidP="00D45565">
      <w:pPr>
        <w:pStyle w:val="ListParagraph"/>
        <w:numPr>
          <w:ilvl w:val="0"/>
          <w:numId w:val="41"/>
        </w:numPr>
        <w:rPr>
          <w:rFonts w:ascii="Arial" w:hAnsi="Arial" w:cs="Arial"/>
        </w:rPr>
      </w:pPr>
      <w:r w:rsidRPr="00D45565">
        <w:rPr>
          <w:rFonts w:ascii="Arial" w:hAnsi="Arial" w:cs="Arial"/>
        </w:rPr>
        <w:lastRenderedPageBreak/>
        <w:t>Restaurants will be warned of low stock levels</w:t>
      </w:r>
    </w:p>
    <w:tbl>
      <w:tblPr>
        <w:tblStyle w:val="TableGrid"/>
        <w:tblW w:w="0" w:type="auto"/>
        <w:tblLook w:val="04A0" w:firstRow="1" w:lastRow="0" w:firstColumn="1" w:lastColumn="0" w:noHBand="0" w:noVBand="1"/>
      </w:tblPr>
      <w:tblGrid>
        <w:gridCol w:w="3823"/>
        <w:gridCol w:w="4819"/>
        <w:gridCol w:w="1169"/>
      </w:tblGrid>
      <w:tr w:rsidR="00D45565" w:rsidRPr="00336656" w:rsidTr="00D45565">
        <w:tc>
          <w:tcPr>
            <w:tcW w:w="3823"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User action</w:t>
            </w:r>
          </w:p>
          <w:p w:rsidR="00D45565" w:rsidRPr="00336656" w:rsidRDefault="00D45565" w:rsidP="00DF1833">
            <w:pPr>
              <w:rPr>
                <w:rFonts w:ascii="Arial" w:eastAsiaTheme="minorEastAsia" w:hAnsi="Arial" w:cs="Arial"/>
              </w:rPr>
            </w:pPr>
            <w:r w:rsidRPr="00336656">
              <w:rPr>
                <w:rFonts w:ascii="Arial" w:eastAsiaTheme="minorEastAsia" w:hAnsi="Arial" w:cs="Arial"/>
              </w:rPr>
              <w:t>Open main page</w:t>
            </w:r>
          </w:p>
          <w:p w:rsidR="00D45565" w:rsidRPr="00336656" w:rsidRDefault="00D45565" w:rsidP="00DF1833">
            <w:pPr>
              <w:rPr>
                <w:rFonts w:ascii="Arial" w:eastAsiaTheme="minorEastAsia" w:hAnsi="Arial" w:cs="Arial"/>
              </w:rPr>
            </w:pPr>
            <w:r w:rsidRPr="00336656">
              <w:rPr>
                <w:rFonts w:ascii="Arial" w:eastAsiaTheme="minorEastAsia" w:hAnsi="Arial" w:cs="Arial"/>
              </w:rPr>
              <w:t>Enter notification center</w:t>
            </w:r>
          </w:p>
        </w:tc>
        <w:tc>
          <w:tcPr>
            <w:tcW w:w="4819"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System response</w:t>
            </w:r>
          </w:p>
          <w:p w:rsidR="00D45565" w:rsidRPr="00336656" w:rsidRDefault="00D45565" w:rsidP="00DF1833">
            <w:pPr>
              <w:rPr>
                <w:rFonts w:ascii="Arial" w:eastAsiaTheme="minorEastAsia" w:hAnsi="Arial" w:cs="Arial"/>
              </w:rPr>
            </w:pPr>
            <w:r w:rsidRPr="00336656">
              <w:rPr>
                <w:rFonts w:ascii="Arial" w:eastAsiaTheme="minorEastAsia" w:hAnsi="Arial" w:cs="Arial"/>
              </w:rPr>
              <w:t>1.notification center show waring of “low stock of ”+food type</w:t>
            </w:r>
          </w:p>
          <w:p w:rsidR="00D45565" w:rsidRPr="00336656" w:rsidRDefault="00D45565" w:rsidP="00DF1833">
            <w:pPr>
              <w:rPr>
                <w:rFonts w:ascii="Arial" w:eastAsiaTheme="minorEastAsia" w:hAnsi="Arial" w:cs="Arial"/>
              </w:rPr>
            </w:pPr>
            <w:r w:rsidRPr="00336656">
              <w:rPr>
                <w:rFonts w:ascii="Arial" w:eastAsiaTheme="minorEastAsia" w:hAnsi="Arial" w:cs="Arial"/>
              </w:rPr>
              <w:t>2.show details of the type in low stock</w:t>
            </w:r>
          </w:p>
        </w:tc>
        <w:tc>
          <w:tcPr>
            <w:tcW w:w="1169" w:type="dxa"/>
          </w:tcPr>
          <w:p w:rsidR="00D45565" w:rsidRDefault="00D45565" w:rsidP="00DF1833">
            <w:pPr>
              <w:rPr>
                <w:rFonts w:ascii="Arial" w:eastAsiaTheme="minorEastAsia" w:hAnsi="Arial" w:cs="Arial"/>
                <w:u w:val="single"/>
              </w:rPr>
            </w:pPr>
          </w:p>
          <w:p w:rsidR="00D45565" w:rsidRPr="00D45565" w:rsidRDefault="00D45565" w:rsidP="00DF1833">
            <w:pPr>
              <w:rPr>
                <w:rFonts w:ascii="Arial" w:eastAsiaTheme="minorEastAsia" w:hAnsi="Arial" w:cs="Arial"/>
              </w:rPr>
            </w:pPr>
            <w:r>
              <w:rPr>
                <w:rFonts w:ascii="Arial" w:eastAsiaTheme="minorEastAsia" w:hAnsi="Arial" w:cs="Arial"/>
              </w:rPr>
              <w:t xml:space="preserve">  P / F</w:t>
            </w:r>
          </w:p>
        </w:tc>
      </w:tr>
    </w:tbl>
    <w:p w:rsidR="00336656" w:rsidRPr="00336656" w:rsidRDefault="00336656" w:rsidP="00336656">
      <w:pPr>
        <w:rPr>
          <w:rFonts w:ascii="Arial" w:hAnsi="Arial" w:cs="Arial"/>
        </w:rPr>
      </w:pPr>
    </w:p>
    <w:p w:rsidR="00336656" w:rsidRPr="00D45565" w:rsidRDefault="00336656" w:rsidP="00D45565">
      <w:pPr>
        <w:pStyle w:val="ListParagraph"/>
        <w:numPr>
          <w:ilvl w:val="0"/>
          <w:numId w:val="41"/>
        </w:numPr>
        <w:rPr>
          <w:rFonts w:ascii="Arial" w:hAnsi="Arial" w:cs="Arial"/>
        </w:rPr>
      </w:pPr>
      <w:r w:rsidRPr="00D45565">
        <w:rPr>
          <w:rFonts w:ascii="Arial" w:hAnsi="Arial" w:cs="Arial"/>
        </w:rPr>
        <w:t>Each order will include an order number</w:t>
      </w:r>
    </w:p>
    <w:tbl>
      <w:tblPr>
        <w:tblStyle w:val="TableGrid"/>
        <w:tblW w:w="0" w:type="auto"/>
        <w:tblLook w:val="04A0" w:firstRow="1" w:lastRow="0" w:firstColumn="1" w:lastColumn="0" w:noHBand="0" w:noVBand="1"/>
      </w:tblPr>
      <w:tblGrid>
        <w:gridCol w:w="3823"/>
        <w:gridCol w:w="4819"/>
        <w:gridCol w:w="1169"/>
      </w:tblGrid>
      <w:tr w:rsidR="00D45565" w:rsidRPr="00336656" w:rsidTr="00D45565">
        <w:tc>
          <w:tcPr>
            <w:tcW w:w="3823"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User action</w:t>
            </w:r>
          </w:p>
          <w:p w:rsidR="00D45565" w:rsidRPr="00336656" w:rsidRDefault="00D45565" w:rsidP="00DF1833">
            <w:pPr>
              <w:rPr>
                <w:rFonts w:ascii="Arial" w:eastAsiaTheme="minorEastAsia" w:hAnsi="Arial" w:cs="Arial"/>
              </w:rPr>
            </w:pPr>
            <w:r w:rsidRPr="00336656">
              <w:rPr>
                <w:rFonts w:ascii="Arial" w:eastAsiaTheme="minorEastAsia" w:hAnsi="Arial" w:cs="Arial"/>
              </w:rPr>
              <w:t>Enter order details and click “make order”</w:t>
            </w:r>
          </w:p>
        </w:tc>
        <w:tc>
          <w:tcPr>
            <w:tcW w:w="4819"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System response</w:t>
            </w:r>
          </w:p>
          <w:p w:rsidR="00D45565" w:rsidRPr="00336656" w:rsidRDefault="00D45565" w:rsidP="00DF1833">
            <w:pPr>
              <w:rPr>
                <w:rFonts w:ascii="Arial" w:eastAsiaTheme="minorEastAsia" w:hAnsi="Arial" w:cs="Arial"/>
              </w:rPr>
            </w:pPr>
            <w:r w:rsidRPr="00336656">
              <w:rPr>
                <w:rFonts w:ascii="Arial" w:eastAsiaTheme="minorEastAsia" w:hAnsi="Arial" w:cs="Arial"/>
              </w:rPr>
              <w:t xml:space="preserve">Show </w:t>
            </w:r>
            <w:proofErr w:type="spellStart"/>
            <w:r w:rsidRPr="00336656">
              <w:rPr>
                <w:rFonts w:ascii="Arial" w:eastAsiaTheme="minorEastAsia" w:hAnsi="Arial" w:cs="Arial"/>
              </w:rPr>
              <w:t>a</w:t>
            </w:r>
            <w:proofErr w:type="spellEnd"/>
            <w:r w:rsidRPr="00336656">
              <w:rPr>
                <w:rFonts w:ascii="Arial" w:eastAsiaTheme="minorEastAsia" w:hAnsi="Arial" w:cs="Arial"/>
              </w:rPr>
              <w:t xml:space="preserve"> order receipt with unique order number</w:t>
            </w:r>
          </w:p>
        </w:tc>
        <w:tc>
          <w:tcPr>
            <w:tcW w:w="1169" w:type="dxa"/>
          </w:tcPr>
          <w:p w:rsidR="00D45565" w:rsidRDefault="00D45565" w:rsidP="00DF1833">
            <w:pPr>
              <w:rPr>
                <w:rFonts w:ascii="Arial" w:eastAsiaTheme="minorEastAsia" w:hAnsi="Arial" w:cs="Arial"/>
                <w:u w:val="single"/>
              </w:rPr>
            </w:pPr>
          </w:p>
          <w:p w:rsidR="00D45565" w:rsidRPr="00D45565" w:rsidRDefault="00D45565" w:rsidP="00DF1833">
            <w:pPr>
              <w:rPr>
                <w:rFonts w:ascii="Arial" w:eastAsiaTheme="minorEastAsia" w:hAnsi="Arial" w:cs="Arial"/>
              </w:rPr>
            </w:pPr>
            <w:r>
              <w:rPr>
                <w:rFonts w:ascii="Arial" w:eastAsiaTheme="minorEastAsia" w:hAnsi="Arial" w:cs="Arial"/>
              </w:rPr>
              <w:t xml:space="preserve">  P / F</w:t>
            </w:r>
          </w:p>
        </w:tc>
      </w:tr>
    </w:tbl>
    <w:p w:rsidR="00336656" w:rsidRPr="00336656" w:rsidRDefault="00336656" w:rsidP="00336656">
      <w:pPr>
        <w:rPr>
          <w:rFonts w:ascii="Arial" w:hAnsi="Arial" w:cs="Arial"/>
        </w:rPr>
      </w:pPr>
    </w:p>
    <w:p w:rsidR="00D45565" w:rsidRDefault="00336656" w:rsidP="00336656">
      <w:pPr>
        <w:pStyle w:val="ListParagraph"/>
        <w:numPr>
          <w:ilvl w:val="0"/>
          <w:numId w:val="41"/>
        </w:numPr>
        <w:rPr>
          <w:rFonts w:ascii="Arial" w:hAnsi="Arial" w:cs="Arial"/>
        </w:rPr>
      </w:pPr>
      <w:r w:rsidRPr="00D45565">
        <w:rPr>
          <w:rFonts w:ascii="Arial" w:hAnsi="Arial" w:cs="Arial"/>
        </w:rPr>
        <w:t>Each order will have a designated driver</w:t>
      </w:r>
    </w:p>
    <w:p w:rsidR="00336656" w:rsidRPr="00D45565" w:rsidRDefault="00336656" w:rsidP="00D45565">
      <w:pPr>
        <w:pStyle w:val="ListParagraph"/>
        <w:rPr>
          <w:rFonts w:ascii="Arial" w:hAnsi="Arial" w:cs="Arial"/>
        </w:rPr>
      </w:pPr>
      <w:r w:rsidRPr="00D45565">
        <w:rPr>
          <w:rFonts w:ascii="Arial" w:hAnsi="Arial" w:cs="Arial"/>
          <w:lang w:eastAsia="zh-CN"/>
        </w:rPr>
        <w:t>Arrange driver for each order</w:t>
      </w:r>
    </w:p>
    <w:tbl>
      <w:tblPr>
        <w:tblStyle w:val="TableGrid"/>
        <w:tblW w:w="0" w:type="auto"/>
        <w:tblLook w:val="04A0" w:firstRow="1" w:lastRow="0" w:firstColumn="1" w:lastColumn="0" w:noHBand="0" w:noVBand="1"/>
      </w:tblPr>
      <w:tblGrid>
        <w:gridCol w:w="3823"/>
        <w:gridCol w:w="4819"/>
        <w:gridCol w:w="1169"/>
      </w:tblGrid>
      <w:tr w:rsidR="00D45565" w:rsidRPr="00336656" w:rsidTr="00D45565">
        <w:tc>
          <w:tcPr>
            <w:tcW w:w="3823"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User action</w:t>
            </w:r>
          </w:p>
          <w:p w:rsidR="00D45565" w:rsidRPr="00336656" w:rsidRDefault="00D45565" w:rsidP="00DF1833">
            <w:pPr>
              <w:rPr>
                <w:rFonts w:ascii="Arial" w:eastAsiaTheme="minorEastAsia" w:hAnsi="Arial" w:cs="Arial"/>
              </w:rPr>
            </w:pPr>
            <w:r w:rsidRPr="00336656">
              <w:rPr>
                <w:rFonts w:ascii="Arial" w:eastAsiaTheme="minorEastAsia" w:hAnsi="Arial" w:cs="Arial"/>
              </w:rPr>
              <w:t>Enter order details and click “make order”</w:t>
            </w:r>
          </w:p>
        </w:tc>
        <w:tc>
          <w:tcPr>
            <w:tcW w:w="4819"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System response</w:t>
            </w:r>
          </w:p>
          <w:p w:rsidR="00D45565" w:rsidRPr="00336656" w:rsidRDefault="00D45565" w:rsidP="00DF1833">
            <w:pPr>
              <w:rPr>
                <w:rFonts w:ascii="Arial" w:eastAsiaTheme="minorEastAsia" w:hAnsi="Arial" w:cs="Arial"/>
              </w:rPr>
            </w:pPr>
            <w:r w:rsidRPr="00336656">
              <w:rPr>
                <w:rFonts w:ascii="Arial" w:eastAsiaTheme="minorEastAsia" w:hAnsi="Arial" w:cs="Arial"/>
              </w:rPr>
              <w:t>Auto add driver with littlest ETA at current time</w:t>
            </w:r>
          </w:p>
        </w:tc>
        <w:tc>
          <w:tcPr>
            <w:tcW w:w="1169" w:type="dxa"/>
          </w:tcPr>
          <w:p w:rsidR="00D45565" w:rsidRDefault="00D45565" w:rsidP="00DF1833">
            <w:pPr>
              <w:rPr>
                <w:rFonts w:ascii="Arial" w:eastAsiaTheme="minorEastAsia" w:hAnsi="Arial" w:cs="Arial"/>
                <w:u w:val="single"/>
              </w:rPr>
            </w:pPr>
          </w:p>
          <w:p w:rsidR="00D45565" w:rsidRPr="00D45565" w:rsidRDefault="00D45565" w:rsidP="00DF1833">
            <w:pPr>
              <w:rPr>
                <w:rFonts w:ascii="Arial" w:eastAsiaTheme="minorEastAsia" w:hAnsi="Arial" w:cs="Arial"/>
              </w:rPr>
            </w:pPr>
            <w:r w:rsidRPr="00D45565">
              <w:rPr>
                <w:rFonts w:ascii="Arial" w:eastAsiaTheme="minorEastAsia" w:hAnsi="Arial" w:cs="Arial"/>
              </w:rPr>
              <w:t xml:space="preserve">   P / F</w:t>
            </w:r>
          </w:p>
        </w:tc>
      </w:tr>
    </w:tbl>
    <w:p w:rsidR="00336656" w:rsidRPr="00336656" w:rsidRDefault="00336656" w:rsidP="00336656">
      <w:pPr>
        <w:rPr>
          <w:rFonts w:ascii="Arial" w:hAnsi="Arial" w:cs="Arial"/>
        </w:rPr>
      </w:pPr>
    </w:p>
    <w:p w:rsidR="00336656" w:rsidRPr="00D45565" w:rsidRDefault="00336656" w:rsidP="00D45565">
      <w:pPr>
        <w:pStyle w:val="ListParagraph"/>
        <w:numPr>
          <w:ilvl w:val="0"/>
          <w:numId w:val="41"/>
        </w:numPr>
        <w:rPr>
          <w:rFonts w:ascii="Arial" w:hAnsi="Arial" w:cs="Arial"/>
        </w:rPr>
      </w:pPr>
      <w:r w:rsidRPr="00D45565">
        <w:rPr>
          <w:rFonts w:ascii="Arial" w:hAnsi="Arial" w:cs="Arial"/>
        </w:rPr>
        <w:t>A driver will have a delivery schedule</w:t>
      </w:r>
    </w:p>
    <w:p w:rsidR="00336656" w:rsidRPr="00336656" w:rsidRDefault="00336656" w:rsidP="00336656">
      <w:pPr>
        <w:rPr>
          <w:rFonts w:ascii="Arial" w:eastAsiaTheme="minorEastAsia" w:hAnsi="Arial" w:cs="Arial"/>
          <w:lang w:eastAsia="zh-CN"/>
        </w:rPr>
      </w:pPr>
      <w:r w:rsidRPr="00336656">
        <w:rPr>
          <w:rFonts w:ascii="Arial" w:eastAsiaTheme="minorEastAsia" w:hAnsi="Arial" w:cs="Arial"/>
          <w:lang w:eastAsia="zh-CN"/>
        </w:rPr>
        <w:t>Give drivers delivery schedule</w:t>
      </w:r>
    </w:p>
    <w:tbl>
      <w:tblPr>
        <w:tblStyle w:val="TableGrid"/>
        <w:tblW w:w="0" w:type="auto"/>
        <w:tblLook w:val="04A0" w:firstRow="1" w:lastRow="0" w:firstColumn="1" w:lastColumn="0" w:noHBand="0" w:noVBand="1"/>
      </w:tblPr>
      <w:tblGrid>
        <w:gridCol w:w="3823"/>
        <w:gridCol w:w="4819"/>
        <w:gridCol w:w="1169"/>
      </w:tblGrid>
      <w:tr w:rsidR="00D45565" w:rsidRPr="00336656" w:rsidTr="00D45565">
        <w:tc>
          <w:tcPr>
            <w:tcW w:w="3823"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User action</w:t>
            </w:r>
          </w:p>
          <w:p w:rsidR="00D45565" w:rsidRPr="00336656" w:rsidRDefault="00D45565" w:rsidP="00DF1833">
            <w:pPr>
              <w:rPr>
                <w:rFonts w:ascii="Arial" w:eastAsiaTheme="minorEastAsia" w:hAnsi="Arial" w:cs="Arial"/>
              </w:rPr>
            </w:pPr>
            <w:r w:rsidRPr="00336656">
              <w:rPr>
                <w:rFonts w:ascii="Arial" w:eastAsiaTheme="minorEastAsia" w:hAnsi="Arial" w:cs="Arial"/>
              </w:rPr>
              <w:t>Enter module “schedule”</w:t>
            </w:r>
          </w:p>
        </w:tc>
        <w:tc>
          <w:tcPr>
            <w:tcW w:w="4819"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System response</w:t>
            </w:r>
          </w:p>
          <w:p w:rsidR="00D45565" w:rsidRPr="00336656" w:rsidRDefault="00D45565" w:rsidP="00DF1833">
            <w:pPr>
              <w:rPr>
                <w:rFonts w:ascii="Arial" w:eastAsiaTheme="minorEastAsia" w:hAnsi="Arial" w:cs="Arial"/>
              </w:rPr>
            </w:pPr>
            <w:r w:rsidRPr="00336656">
              <w:rPr>
                <w:rFonts w:ascii="Arial" w:eastAsiaTheme="minorEastAsia" w:hAnsi="Arial" w:cs="Arial"/>
              </w:rPr>
              <w:t>1.Send restaurant names to map apps</w:t>
            </w:r>
          </w:p>
          <w:p w:rsidR="00D45565" w:rsidRPr="00336656" w:rsidRDefault="00D45565" w:rsidP="00DF1833">
            <w:pPr>
              <w:rPr>
                <w:rFonts w:ascii="Arial" w:eastAsiaTheme="minorEastAsia" w:hAnsi="Arial" w:cs="Arial"/>
              </w:rPr>
            </w:pPr>
            <w:r w:rsidRPr="00336656">
              <w:rPr>
                <w:rFonts w:ascii="Arial" w:eastAsiaTheme="minorEastAsia" w:hAnsi="Arial" w:cs="Arial"/>
              </w:rPr>
              <w:t>2.Receive recommended route from map apps</w:t>
            </w:r>
          </w:p>
          <w:p w:rsidR="00D45565" w:rsidRPr="00336656" w:rsidRDefault="00D45565" w:rsidP="00DF1833">
            <w:pPr>
              <w:rPr>
                <w:rFonts w:ascii="Arial" w:eastAsiaTheme="minorEastAsia" w:hAnsi="Arial" w:cs="Arial"/>
              </w:rPr>
            </w:pPr>
            <w:r w:rsidRPr="00336656">
              <w:rPr>
                <w:rFonts w:ascii="Arial" w:eastAsiaTheme="minorEastAsia" w:hAnsi="Arial" w:cs="Arial"/>
              </w:rPr>
              <w:t>3.Calculate estimate time for each route</w:t>
            </w:r>
          </w:p>
          <w:p w:rsidR="00D45565" w:rsidRPr="00336656" w:rsidRDefault="00D45565" w:rsidP="00DF1833">
            <w:pPr>
              <w:rPr>
                <w:rFonts w:ascii="Arial" w:eastAsiaTheme="minorEastAsia" w:hAnsi="Arial" w:cs="Arial"/>
              </w:rPr>
            </w:pPr>
            <w:r w:rsidRPr="00336656">
              <w:rPr>
                <w:rFonts w:ascii="Arial" w:eastAsiaTheme="minorEastAsia" w:hAnsi="Arial" w:cs="Arial"/>
              </w:rPr>
              <w:t xml:space="preserve">4.Arrange schedule </w:t>
            </w:r>
          </w:p>
          <w:p w:rsidR="00D45565" w:rsidRPr="00336656" w:rsidRDefault="00D45565" w:rsidP="00DF1833">
            <w:pPr>
              <w:rPr>
                <w:rFonts w:ascii="Arial" w:eastAsiaTheme="minorEastAsia" w:hAnsi="Arial" w:cs="Arial"/>
              </w:rPr>
            </w:pPr>
            <w:r w:rsidRPr="00336656">
              <w:rPr>
                <w:rFonts w:ascii="Arial" w:eastAsiaTheme="minorEastAsia" w:hAnsi="Arial" w:cs="Arial"/>
              </w:rPr>
              <w:t>5.Show the schedule to the driver</w:t>
            </w:r>
          </w:p>
        </w:tc>
        <w:tc>
          <w:tcPr>
            <w:tcW w:w="1169" w:type="dxa"/>
          </w:tcPr>
          <w:p w:rsidR="00D45565" w:rsidRDefault="00D45565" w:rsidP="00DF1833">
            <w:pPr>
              <w:rPr>
                <w:rFonts w:ascii="Arial" w:eastAsiaTheme="minorEastAsia" w:hAnsi="Arial" w:cs="Arial"/>
                <w:u w:val="single"/>
              </w:rPr>
            </w:pPr>
          </w:p>
          <w:p w:rsidR="00D45565" w:rsidRDefault="00D45565" w:rsidP="00DF1833">
            <w:pPr>
              <w:rPr>
                <w:rFonts w:ascii="Arial" w:eastAsiaTheme="minorEastAsia" w:hAnsi="Arial" w:cs="Arial"/>
                <w:u w:val="single"/>
              </w:rPr>
            </w:pPr>
          </w:p>
          <w:p w:rsidR="00D45565" w:rsidRPr="00D45565" w:rsidRDefault="00D45565" w:rsidP="00DF1833">
            <w:pPr>
              <w:rPr>
                <w:rFonts w:ascii="Arial" w:eastAsiaTheme="minorEastAsia" w:hAnsi="Arial" w:cs="Arial"/>
              </w:rPr>
            </w:pPr>
            <w:r w:rsidRPr="00D45565">
              <w:rPr>
                <w:rFonts w:ascii="Arial" w:eastAsiaTheme="minorEastAsia" w:hAnsi="Arial" w:cs="Arial"/>
              </w:rPr>
              <w:t xml:space="preserve">    P / F</w:t>
            </w:r>
          </w:p>
        </w:tc>
      </w:tr>
    </w:tbl>
    <w:p w:rsidR="00336656" w:rsidRPr="00336656" w:rsidRDefault="00336656" w:rsidP="00336656">
      <w:pPr>
        <w:rPr>
          <w:rFonts w:ascii="Arial" w:hAnsi="Arial" w:cs="Arial"/>
        </w:rPr>
      </w:pPr>
    </w:p>
    <w:p w:rsidR="00336656" w:rsidRPr="00D45565" w:rsidRDefault="00336656" w:rsidP="00D45565">
      <w:pPr>
        <w:pStyle w:val="ListParagraph"/>
        <w:numPr>
          <w:ilvl w:val="0"/>
          <w:numId w:val="41"/>
        </w:numPr>
        <w:rPr>
          <w:rFonts w:ascii="Arial" w:hAnsi="Arial" w:cs="Arial"/>
        </w:rPr>
      </w:pPr>
      <w:r w:rsidRPr="00D45565">
        <w:rPr>
          <w:rFonts w:ascii="Arial" w:hAnsi="Arial" w:cs="Arial"/>
        </w:rPr>
        <w:t>Drivers will can view the optimal route for their deliveries</w:t>
      </w:r>
    </w:p>
    <w:tbl>
      <w:tblPr>
        <w:tblStyle w:val="TableGrid"/>
        <w:tblW w:w="0" w:type="auto"/>
        <w:tblLook w:val="04A0" w:firstRow="1" w:lastRow="0" w:firstColumn="1" w:lastColumn="0" w:noHBand="0" w:noVBand="1"/>
      </w:tblPr>
      <w:tblGrid>
        <w:gridCol w:w="3823"/>
        <w:gridCol w:w="4819"/>
        <w:gridCol w:w="1169"/>
      </w:tblGrid>
      <w:tr w:rsidR="00D45565" w:rsidRPr="00336656" w:rsidTr="00D45565">
        <w:tc>
          <w:tcPr>
            <w:tcW w:w="3823"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User action</w:t>
            </w:r>
          </w:p>
          <w:p w:rsidR="00D45565" w:rsidRPr="00336656" w:rsidRDefault="00D45565" w:rsidP="00DF1833">
            <w:pPr>
              <w:rPr>
                <w:rFonts w:ascii="Arial" w:eastAsiaTheme="minorEastAsia" w:hAnsi="Arial" w:cs="Arial"/>
              </w:rPr>
            </w:pPr>
            <w:r w:rsidRPr="00336656">
              <w:rPr>
                <w:rFonts w:ascii="Arial" w:eastAsiaTheme="minorEastAsia" w:hAnsi="Arial" w:cs="Arial"/>
              </w:rPr>
              <w:t>Enter module “schedule”</w:t>
            </w:r>
          </w:p>
          <w:p w:rsidR="00D45565" w:rsidRPr="00336656" w:rsidRDefault="00D45565" w:rsidP="00DF1833">
            <w:pPr>
              <w:rPr>
                <w:rFonts w:ascii="Arial" w:eastAsiaTheme="minorEastAsia" w:hAnsi="Arial" w:cs="Arial"/>
              </w:rPr>
            </w:pPr>
            <w:r w:rsidRPr="00336656">
              <w:rPr>
                <w:rFonts w:ascii="Arial" w:eastAsiaTheme="minorEastAsia" w:hAnsi="Arial" w:cs="Arial"/>
              </w:rPr>
              <w:t>Click “show routes”</w:t>
            </w:r>
          </w:p>
        </w:tc>
        <w:tc>
          <w:tcPr>
            <w:tcW w:w="4819"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System response</w:t>
            </w:r>
          </w:p>
          <w:p w:rsidR="00D45565" w:rsidRPr="00336656" w:rsidRDefault="00D45565" w:rsidP="00DF1833">
            <w:pPr>
              <w:rPr>
                <w:rFonts w:ascii="Arial" w:eastAsiaTheme="minorEastAsia" w:hAnsi="Arial" w:cs="Arial"/>
              </w:rPr>
            </w:pPr>
            <w:r w:rsidRPr="00336656">
              <w:rPr>
                <w:rFonts w:ascii="Arial" w:eastAsiaTheme="minorEastAsia" w:hAnsi="Arial" w:cs="Arial"/>
              </w:rPr>
              <w:t>1.Send restaurant names to map apps</w:t>
            </w:r>
          </w:p>
          <w:p w:rsidR="00D45565" w:rsidRPr="00336656" w:rsidRDefault="00D45565" w:rsidP="00DF1833">
            <w:pPr>
              <w:rPr>
                <w:rFonts w:ascii="Arial" w:eastAsiaTheme="minorEastAsia" w:hAnsi="Arial" w:cs="Arial"/>
              </w:rPr>
            </w:pPr>
            <w:r w:rsidRPr="00336656">
              <w:rPr>
                <w:rFonts w:ascii="Arial" w:eastAsiaTheme="minorEastAsia" w:hAnsi="Arial" w:cs="Arial"/>
              </w:rPr>
              <w:t>2.Receive recommended route from map apps</w:t>
            </w:r>
          </w:p>
          <w:p w:rsidR="00D45565" w:rsidRPr="00336656" w:rsidRDefault="00D45565" w:rsidP="00DF1833">
            <w:pPr>
              <w:rPr>
                <w:rFonts w:ascii="Arial" w:eastAsiaTheme="minorEastAsia" w:hAnsi="Arial" w:cs="Arial"/>
              </w:rPr>
            </w:pPr>
            <w:r w:rsidRPr="00336656">
              <w:rPr>
                <w:rFonts w:ascii="Arial" w:eastAsiaTheme="minorEastAsia" w:hAnsi="Arial" w:cs="Arial"/>
              </w:rPr>
              <w:t>3.Show routes on the screen</w:t>
            </w:r>
          </w:p>
        </w:tc>
        <w:tc>
          <w:tcPr>
            <w:tcW w:w="1169" w:type="dxa"/>
          </w:tcPr>
          <w:p w:rsidR="00D45565" w:rsidRDefault="00D45565" w:rsidP="00DF1833">
            <w:pPr>
              <w:rPr>
                <w:rFonts w:ascii="Arial" w:eastAsiaTheme="minorEastAsia" w:hAnsi="Arial" w:cs="Arial"/>
                <w:u w:val="single"/>
              </w:rPr>
            </w:pPr>
          </w:p>
          <w:p w:rsidR="00D45565" w:rsidRPr="00D45565" w:rsidRDefault="00D45565" w:rsidP="00DF1833">
            <w:pPr>
              <w:rPr>
                <w:rFonts w:ascii="Arial" w:eastAsiaTheme="minorEastAsia" w:hAnsi="Arial" w:cs="Arial"/>
              </w:rPr>
            </w:pPr>
            <w:r w:rsidRPr="00D45565">
              <w:rPr>
                <w:rFonts w:ascii="Arial" w:eastAsiaTheme="minorEastAsia" w:hAnsi="Arial" w:cs="Arial"/>
              </w:rPr>
              <w:t xml:space="preserve">   P / F</w:t>
            </w:r>
          </w:p>
        </w:tc>
      </w:tr>
    </w:tbl>
    <w:p w:rsidR="00336656" w:rsidRPr="00336656" w:rsidRDefault="00336656" w:rsidP="00336656">
      <w:pPr>
        <w:rPr>
          <w:rFonts w:ascii="Arial" w:hAnsi="Arial" w:cs="Arial"/>
          <w:color w:val="FF0000"/>
        </w:rPr>
      </w:pPr>
    </w:p>
    <w:p w:rsidR="00336656" w:rsidRPr="00336656" w:rsidRDefault="00336656" w:rsidP="00336656">
      <w:pPr>
        <w:rPr>
          <w:rFonts w:ascii="Arial" w:hAnsi="Arial" w:cs="Arial"/>
          <w:color w:val="FF0000"/>
        </w:rPr>
      </w:pPr>
    </w:p>
    <w:p w:rsidR="00336656" w:rsidRPr="00D45565" w:rsidRDefault="00336656" w:rsidP="00D45565">
      <w:pPr>
        <w:pStyle w:val="ListParagraph"/>
        <w:numPr>
          <w:ilvl w:val="0"/>
          <w:numId w:val="41"/>
        </w:numPr>
        <w:rPr>
          <w:rFonts w:ascii="Arial" w:hAnsi="Arial" w:cs="Arial"/>
        </w:rPr>
      </w:pPr>
      <w:r w:rsidRPr="00D45565">
        <w:rPr>
          <w:rFonts w:ascii="Arial" w:hAnsi="Arial" w:cs="Arial"/>
        </w:rPr>
        <w:t>The warehouse is able to search for current deliveries</w:t>
      </w:r>
      <w:r w:rsidRPr="00D45565">
        <w:rPr>
          <w:rFonts w:ascii="Arial" w:hAnsi="Arial" w:cs="Arial"/>
        </w:rPr>
        <w:tab/>
      </w:r>
    </w:p>
    <w:tbl>
      <w:tblPr>
        <w:tblStyle w:val="TableGrid"/>
        <w:tblW w:w="0" w:type="auto"/>
        <w:tblLook w:val="04A0" w:firstRow="1" w:lastRow="0" w:firstColumn="1" w:lastColumn="0" w:noHBand="0" w:noVBand="1"/>
      </w:tblPr>
      <w:tblGrid>
        <w:gridCol w:w="3823"/>
        <w:gridCol w:w="4819"/>
        <w:gridCol w:w="1169"/>
      </w:tblGrid>
      <w:tr w:rsidR="00D45565" w:rsidRPr="00336656" w:rsidTr="00D45565">
        <w:tc>
          <w:tcPr>
            <w:tcW w:w="3823"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User action</w:t>
            </w:r>
          </w:p>
          <w:p w:rsidR="00D45565" w:rsidRPr="00336656" w:rsidRDefault="00D45565" w:rsidP="00DF1833">
            <w:pPr>
              <w:rPr>
                <w:rFonts w:ascii="Arial" w:eastAsiaTheme="minorEastAsia" w:hAnsi="Arial" w:cs="Arial"/>
              </w:rPr>
            </w:pPr>
            <w:r w:rsidRPr="00336656">
              <w:rPr>
                <w:rFonts w:ascii="Arial" w:eastAsiaTheme="minorEastAsia" w:hAnsi="Arial" w:cs="Arial"/>
              </w:rPr>
              <w:t>Enter relevant information about stock(food type)</w:t>
            </w:r>
          </w:p>
        </w:tc>
        <w:tc>
          <w:tcPr>
            <w:tcW w:w="4819"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System response</w:t>
            </w:r>
          </w:p>
          <w:p w:rsidR="00D45565" w:rsidRPr="00336656" w:rsidRDefault="00D45565" w:rsidP="00DF1833">
            <w:pPr>
              <w:rPr>
                <w:rFonts w:ascii="Arial" w:eastAsiaTheme="minorEastAsia" w:hAnsi="Arial" w:cs="Arial"/>
              </w:rPr>
            </w:pPr>
            <w:r w:rsidRPr="00336656">
              <w:rPr>
                <w:rFonts w:ascii="Arial" w:eastAsiaTheme="minorEastAsia" w:hAnsi="Arial" w:cs="Arial"/>
              </w:rPr>
              <w:t>List details of the input</w:t>
            </w:r>
          </w:p>
        </w:tc>
        <w:tc>
          <w:tcPr>
            <w:tcW w:w="1169" w:type="dxa"/>
          </w:tcPr>
          <w:p w:rsidR="00D45565" w:rsidRDefault="00D45565" w:rsidP="00DF1833">
            <w:pPr>
              <w:rPr>
                <w:rFonts w:ascii="Arial" w:eastAsiaTheme="minorEastAsia" w:hAnsi="Arial" w:cs="Arial"/>
                <w:u w:val="single"/>
              </w:rPr>
            </w:pPr>
          </w:p>
          <w:p w:rsidR="00D45565" w:rsidRPr="00D45565" w:rsidRDefault="00D45565" w:rsidP="00DF1833">
            <w:pPr>
              <w:rPr>
                <w:rFonts w:ascii="Arial" w:eastAsiaTheme="minorEastAsia" w:hAnsi="Arial" w:cs="Arial"/>
              </w:rPr>
            </w:pPr>
            <w:r w:rsidRPr="00D45565">
              <w:rPr>
                <w:rFonts w:ascii="Arial" w:eastAsiaTheme="minorEastAsia" w:hAnsi="Arial" w:cs="Arial"/>
              </w:rPr>
              <w:t xml:space="preserve">  P / F</w:t>
            </w:r>
          </w:p>
        </w:tc>
      </w:tr>
    </w:tbl>
    <w:p w:rsidR="00336656" w:rsidRDefault="00336656" w:rsidP="00336656">
      <w:pPr>
        <w:rPr>
          <w:rFonts w:ascii="Arial" w:hAnsi="Arial" w:cs="Arial"/>
        </w:rPr>
      </w:pPr>
    </w:p>
    <w:p w:rsidR="00976FE4" w:rsidRDefault="00976FE4" w:rsidP="00336656">
      <w:pPr>
        <w:rPr>
          <w:rFonts w:ascii="Arial" w:hAnsi="Arial" w:cs="Arial"/>
        </w:rPr>
      </w:pPr>
    </w:p>
    <w:p w:rsidR="00976FE4" w:rsidRDefault="00976FE4" w:rsidP="00336656">
      <w:pPr>
        <w:rPr>
          <w:rFonts w:ascii="Arial" w:hAnsi="Arial" w:cs="Arial"/>
        </w:rPr>
      </w:pPr>
    </w:p>
    <w:p w:rsidR="00976FE4" w:rsidRPr="00336656" w:rsidRDefault="00976FE4" w:rsidP="00336656">
      <w:pPr>
        <w:rPr>
          <w:rFonts w:ascii="Arial" w:hAnsi="Arial" w:cs="Arial"/>
        </w:rPr>
      </w:pPr>
    </w:p>
    <w:p w:rsidR="00336656" w:rsidRPr="00D45565" w:rsidRDefault="00336656" w:rsidP="00D45565">
      <w:pPr>
        <w:pStyle w:val="ListParagraph"/>
        <w:numPr>
          <w:ilvl w:val="0"/>
          <w:numId w:val="41"/>
        </w:numPr>
        <w:rPr>
          <w:rFonts w:ascii="Arial" w:hAnsi="Arial" w:cs="Arial"/>
        </w:rPr>
      </w:pPr>
      <w:r w:rsidRPr="00D45565">
        <w:rPr>
          <w:rFonts w:ascii="Arial" w:hAnsi="Arial" w:cs="Arial"/>
        </w:rPr>
        <w:t>Drivers will be alerted to take a break</w:t>
      </w:r>
    </w:p>
    <w:tbl>
      <w:tblPr>
        <w:tblStyle w:val="TableGrid"/>
        <w:tblW w:w="0" w:type="auto"/>
        <w:tblLook w:val="04A0" w:firstRow="1" w:lastRow="0" w:firstColumn="1" w:lastColumn="0" w:noHBand="0" w:noVBand="1"/>
      </w:tblPr>
      <w:tblGrid>
        <w:gridCol w:w="3823"/>
        <w:gridCol w:w="4819"/>
        <w:gridCol w:w="1169"/>
      </w:tblGrid>
      <w:tr w:rsidR="00D45565" w:rsidRPr="00336656" w:rsidTr="00D45565">
        <w:tc>
          <w:tcPr>
            <w:tcW w:w="3823"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User action</w:t>
            </w:r>
          </w:p>
          <w:p w:rsidR="00D45565" w:rsidRPr="00336656" w:rsidRDefault="00D45565" w:rsidP="00DF1833">
            <w:pPr>
              <w:rPr>
                <w:rFonts w:ascii="Arial" w:eastAsiaTheme="minorEastAsia" w:hAnsi="Arial" w:cs="Arial"/>
              </w:rPr>
            </w:pPr>
            <w:r w:rsidRPr="00336656">
              <w:rPr>
                <w:rFonts w:ascii="Arial" w:eastAsiaTheme="minorEastAsia" w:hAnsi="Arial" w:cs="Arial"/>
              </w:rPr>
              <w:t>Drive over 4 hours</w:t>
            </w:r>
          </w:p>
        </w:tc>
        <w:tc>
          <w:tcPr>
            <w:tcW w:w="4819"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System response</w:t>
            </w:r>
          </w:p>
          <w:p w:rsidR="00D45565" w:rsidRPr="00336656" w:rsidRDefault="00D45565" w:rsidP="00DF1833">
            <w:pPr>
              <w:rPr>
                <w:rFonts w:ascii="Arial" w:eastAsiaTheme="minorEastAsia" w:hAnsi="Arial" w:cs="Arial"/>
              </w:rPr>
            </w:pPr>
            <w:r w:rsidRPr="00336656">
              <w:rPr>
                <w:rFonts w:ascii="Arial" w:eastAsiaTheme="minorEastAsia" w:hAnsi="Arial" w:cs="Arial"/>
              </w:rPr>
              <w:t>1.Sence the driving status through map apps</w:t>
            </w:r>
          </w:p>
          <w:p w:rsidR="00D45565" w:rsidRPr="00336656" w:rsidRDefault="00D45565" w:rsidP="00DF1833">
            <w:pPr>
              <w:rPr>
                <w:rFonts w:ascii="Arial" w:eastAsiaTheme="minorEastAsia" w:hAnsi="Arial" w:cs="Arial"/>
              </w:rPr>
            </w:pPr>
            <w:r w:rsidRPr="00336656">
              <w:rPr>
                <w:rFonts w:ascii="Arial" w:eastAsiaTheme="minorEastAsia" w:hAnsi="Arial" w:cs="Arial"/>
              </w:rPr>
              <w:t>2.Send alert when driving over 4 hours</w:t>
            </w:r>
          </w:p>
        </w:tc>
        <w:tc>
          <w:tcPr>
            <w:tcW w:w="1169" w:type="dxa"/>
          </w:tcPr>
          <w:p w:rsidR="00D45565" w:rsidRDefault="00D45565" w:rsidP="00DF1833">
            <w:pPr>
              <w:rPr>
                <w:rFonts w:ascii="Arial" w:eastAsiaTheme="minorEastAsia" w:hAnsi="Arial" w:cs="Arial"/>
                <w:u w:val="single"/>
              </w:rPr>
            </w:pPr>
          </w:p>
          <w:p w:rsidR="00D45565" w:rsidRPr="00D45565" w:rsidRDefault="00D45565" w:rsidP="00DF1833">
            <w:pPr>
              <w:rPr>
                <w:rFonts w:ascii="Arial" w:eastAsiaTheme="minorEastAsia" w:hAnsi="Arial" w:cs="Arial"/>
              </w:rPr>
            </w:pPr>
            <w:r w:rsidRPr="00D45565">
              <w:rPr>
                <w:rFonts w:ascii="Arial" w:eastAsiaTheme="minorEastAsia" w:hAnsi="Arial" w:cs="Arial"/>
              </w:rPr>
              <w:t xml:space="preserve">  P / F</w:t>
            </w:r>
          </w:p>
        </w:tc>
      </w:tr>
    </w:tbl>
    <w:p w:rsidR="00336656" w:rsidRPr="00336656" w:rsidRDefault="00336656" w:rsidP="00336656">
      <w:pPr>
        <w:rPr>
          <w:rFonts w:ascii="Arial" w:hAnsi="Arial" w:cs="Arial"/>
        </w:rPr>
      </w:pPr>
    </w:p>
    <w:p w:rsidR="00D45565" w:rsidRDefault="00D45565" w:rsidP="00D45565">
      <w:pPr>
        <w:pStyle w:val="ListParagraph"/>
        <w:rPr>
          <w:rFonts w:ascii="Arial" w:hAnsi="Arial" w:cs="Arial"/>
        </w:rPr>
      </w:pPr>
    </w:p>
    <w:p w:rsidR="00D45565" w:rsidRDefault="00D45565" w:rsidP="00D45565">
      <w:pPr>
        <w:pStyle w:val="ListParagraph"/>
        <w:rPr>
          <w:rFonts w:ascii="Arial" w:hAnsi="Arial" w:cs="Arial"/>
        </w:rPr>
      </w:pPr>
    </w:p>
    <w:p w:rsidR="00D45565" w:rsidRDefault="00D45565" w:rsidP="00D45565">
      <w:pPr>
        <w:pStyle w:val="ListParagraph"/>
        <w:rPr>
          <w:rFonts w:ascii="Arial" w:hAnsi="Arial" w:cs="Arial"/>
        </w:rPr>
      </w:pPr>
    </w:p>
    <w:p w:rsidR="00336656" w:rsidRPr="00D45565" w:rsidRDefault="00336656" w:rsidP="00D45565">
      <w:pPr>
        <w:pStyle w:val="ListParagraph"/>
        <w:numPr>
          <w:ilvl w:val="0"/>
          <w:numId w:val="41"/>
        </w:numPr>
        <w:rPr>
          <w:rFonts w:ascii="Arial" w:hAnsi="Arial" w:cs="Arial"/>
        </w:rPr>
      </w:pPr>
      <w:r w:rsidRPr="00D45565">
        <w:rPr>
          <w:rFonts w:ascii="Arial" w:hAnsi="Arial" w:cs="Arial"/>
        </w:rPr>
        <w:t>Managers can have an ETA for deliveries</w:t>
      </w:r>
    </w:p>
    <w:tbl>
      <w:tblPr>
        <w:tblStyle w:val="TableGrid"/>
        <w:tblW w:w="0" w:type="auto"/>
        <w:tblLook w:val="04A0" w:firstRow="1" w:lastRow="0" w:firstColumn="1" w:lastColumn="0" w:noHBand="0" w:noVBand="1"/>
      </w:tblPr>
      <w:tblGrid>
        <w:gridCol w:w="3823"/>
        <w:gridCol w:w="4961"/>
        <w:gridCol w:w="1027"/>
      </w:tblGrid>
      <w:tr w:rsidR="00D45565" w:rsidRPr="00336656" w:rsidTr="00D45565">
        <w:tc>
          <w:tcPr>
            <w:tcW w:w="3823"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User action</w:t>
            </w:r>
          </w:p>
          <w:p w:rsidR="00D45565" w:rsidRPr="00336656" w:rsidRDefault="00D45565" w:rsidP="00DF1833">
            <w:pPr>
              <w:rPr>
                <w:rFonts w:ascii="Arial" w:eastAsiaTheme="minorEastAsia" w:hAnsi="Arial" w:cs="Arial"/>
              </w:rPr>
            </w:pPr>
            <w:r w:rsidRPr="00336656">
              <w:rPr>
                <w:rFonts w:ascii="Arial" w:eastAsiaTheme="minorEastAsia" w:hAnsi="Arial" w:cs="Arial"/>
              </w:rPr>
              <w:t>Finish making order</w:t>
            </w:r>
          </w:p>
          <w:p w:rsidR="00D45565" w:rsidRPr="00336656" w:rsidRDefault="00D45565" w:rsidP="00DF1833">
            <w:pPr>
              <w:rPr>
                <w:rFonts w:ascii="Arial" w:eastAsiaTheme="minorEastAsia" w:hAnsi="Arial" w:cs="Arial"/>
              </w:rPr>
            </w:pPr>
            <w:r w:rsidRPr="00336656">
              <w:rPr>
                <w:rFonts w:ascii="Arial" w:eastAsiaTheme="minorEastAsia" w:hAnsi="Arial" w:cs="Arial"/>
              </w:rPr>
              <w:t>Click “orders” menu</w:t>
            </w:r>
          </w:p>
        </w:tc>
        <w:tc>
          <w:tcPr>
            <w:tcW w:w="4961"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System response</w:t>
            </w:r>
          </w:p>
          <w:p w:rsidR="00D45565" w:rsidRPr="00336656" w:rsidRDefault="00D45565" w:rsidP="00DF1833">
            <w:pPr>
              <w:rPr>
                <w:rFonts w:ascii="Arial" w:eastAsiaTheme="minorEastAsia" w:hAnsi="Arial" w:cs="Arial"/>
              </w:rPr>
            </w:pPr>
            <w:r w:rsidRPr="00336656">
              <w:rPr>
                <w:rFonts w:ascii="Arial" w:eastAsiaTheme="minorEastAsia" w:hAnsi="Arial" w:cs="Arial"/>
              </w:rPr>
              <w:t>1.Show estimate time of arrival of certain order</w:t>
            </w:r>
          </w:p>
        </w:tc>
        <w:tc>
          <w:tcPr>
            <w:tcW w:w="1027" w:type="dxa"/>
          </w:tcPr>
          <w:p w:rsidR="00D45565" w:rsidRDefault="00D45565" w:rsidP="00DF1833">
            <w:pPr>
              <w:rPr>
                <w:rFonts w:ascii="Arial" w:eastAsiaTheme="minorEastAsia" w:hAnsi="Arial" w:cs="Arial"/>
                <w:u w:val="single"/>
              </w:rPr>
            </w:pPr>
          </w:p>
          <w:p w:rsidR="00D45565" w:rsidRPr="00D45565" w:rsidRDefault="00D45565" w:rsidP="00DF1833">
            <w:pPr>
              <w:rPr>
                <w:rFonts w:ascii="Arial" w:eastAsiaTheme="minorEastAsia" w:hAnsi="Arial" w:cs="Arial"/>
              </w:rPr>
            </w:pPr>
            <w:r w:rsidRPr="00D45565">
              <w:rPr>
                <w:rFonts w:ascii="Arial" w:eastAsiaTheme="minorEastAsia" w:hAnsi="Arial" w:cs="Arial"/>
              </w:rPr>
              <w:t xml:space="preserve">  P / F</w:t>
            </w:r>
          </w:p>
        </w:tc>
      </w:tr>
    </w:tbl>
    <w:p w:rsidR="00336656" w:rsidRPr="00336656" w:rsidRDefault="00336656" w:rsidP="00336656">
      <w:pPr>
        <w:rPr>
          <w:rFonts w:ascii="Arial" w:hAnsi="Arial" w:cs="Arial"/>
        </w:rPr>
      </w:pPr>
    </w:p>
    <w:p w:rsidR="00336656" w:rsidRPr="00D45565" w:rsidRDefault="00336656" w:rsidP="00D45565">
      <w:pPr>
        <w:pStyle w:val="ListParagraph"/>
        <w:numPr>
          <w:ilvl w:val="0"/>
          <w:numId w:val="41"/>
        </w:numPr>
        <w:rPr>
          <w:rFonts w:ascii="Arial" w:hAnsi="Arial" w:cs="Arial"/>
        </w:rPr>
      </w:pPr>
      <w:r w:rsidRPr="00D45565">
        <w:rPr>
          <w:rFonts w:ascii="Arial" w:hAnsi="Arial" w:cs="Arial"/>
        </w:rPr>
        <w:t>Restaurant staff can filter views (</w:t>
      </w:r>
      <w:r w:rsidR="00E0744B" w:rsidRPr="00D45565">
        <w:rPr>
          <w:rFonts w:ascii="Arial" w:hAnsi="Arial" w:cs="Arial"/>
        </w:rPr>
        <w:t>i.e.</w:t>
      </w:r>
      <w:r w:rsidRPr="00D45565">
        <w:rPr>
          <w:rFonts w:ascii="Arial" w:hAnsi="Arial" w:cs="Arial"/>
        </w:rPr>
        <w:t xml:space="preserve"> vegetarian items only)</w:t>
      </w:r>
    </w:p>
    <w:tbl>
      <w:tblPr>
        <w:tblStyle w:val="TableGrid"/>
        <w:tblW w:w="0" w:type="auto"/>
        <w:tblLook w:val="04A0" w:firstRow="1" w:lastRow="0" w:firstColumn="1" w:lastColumn="0" w:noHBand="0" w:noVBand="1"/>
      </w:tblPr>
      <w:tblGrid>
        <w:gridCol w:w="3823"/>
        <w:gridCol w:w="4961"/>
        <w:gridCol w:w="1027"/>
      </w:tblGrid>
      <w:tr w:rsidR="00D45565" w:rsidRPr="00336656" w:rsidTr="00D45565">
        <w:trPr>
          <w:trHeight w:val="592"/>
        </w:trPr>
        <w:tc>
          <w:tcPr>
            <w:tcW w:w="3823"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User action</w:t>
            </w:r>
          </w:p>
          <w:p w:rsidR="00D45565" w:rsidRPr="00336656" w:rsidRDefault="00D45565" w:rsidP="00DF1833">
            <w:pPr>
              <w:rPr>
                <w:rFonts w:ascii="Arial" w:eastAsiaTheme="minorEastAsia" w:hAnsi="Arial" w:cs="Arial"/>
              </w:rPr>
            </w:pPr>
            <w:r w:rsidRPr="00336656">
              <w:rPr>
                <w:rFonts w:ascii="Arial" w:eastAsiaTheme="minorEastAsia" w:hAnsi="Arial" w:cs="Arial"/>
              </w:rPr>
              <w:t>Click on table titles</w:t>
            </w:r>
          </w:p>
        </w:tc>
        <w:tc>
          <w:tcPr>
            <w:tcW w:w="4961" w:type="dxa"/>
          </w:tcPr>
          <w:p w:rsidR="00D45565" w:rsidRPr="00336656" w:rsidRDefault="00D45565" w:rsidP="00DF1833">
            <w:pPr>
              <w:rPr>
                <w:rFonts w:ascii="Arial" w:eastAsiaTheme="minorEastAsia" w:hAnsi="Arial" w:cs="Arial"/>
              </w:rPr>
            </w:pPr>
            <w:r w:rsidRPr="00336656">
              <w:rPr>
                <w:rFonts w:ascii="Arial" w:eastAsiaTheme="minorEastAsia" w:hAnsi="Arial" w:cs="Arial"/>
                <w:u w:val="single"/>
              </w:rPr>
              <w:t>System response</w:t>
            </w:r>
          </w:p>
          <w:p w:rsidR="00D45565" w:rsidRPr="00336656" w:rsidRDefault="00D45565" w:rsidP="00DF1833">
            <w:pPr>
              <w:rPr>
                <w:rFonts w:ascii="Arial" w:eastAsiaTheme="minorEastAsia" w:hAnsi="Arial" w:cs="Arial"/>
              </w:rPr>
            </w:pPr>
            <w:r w:rsidRPr="00336656">
              <w:rPr>
                <w:rFonts w:ascii="Arial" w:eastAsiaTheme="minorEastAsia" w:hAnsi="Arial" w:cs="Arial"/>
              </w:rPr>
              <w:t>1.Flit information of names, amount, types</w:t>
            </w:r>
          </w:p>
        </w:tc>
        <w:tc>
          <w:tcPr>
            <w:tcW w:w="1027" w:type="dxa"/>
          </w:tcPr>
          <w:p w:rsidR="00D45565" w:rsidRDefault="00D45565" w:rsidP="00DF1833">
            <w:pPr>
              <w:rPr>
                <w:rFonts w:ascii="Arial" w:eastAsiaTheme="minorEastAsia" w:hAnsi="Arial" w:cs="Arial"/>
                <w:u w:val="single"/>
              </w:rPr>
            </w:pPr>
          </w:p>
          <w:p w:rsidR="00D45565" w:rsidRPr="00D45565" w:rsidRDefault="00D45565" w:rsidP="00DF1833">
            <w:pPr>
              <w:rPr>
                <w:rFonts w:ascii="Arial" w:eastAsiaTheme="minorEastAsia" w:hAnsi="Arial" w:cs="Arial"/>
              </w:rPr>
            </w:pPr>
            <w:r w:rsidRPr="00D45565">
              <w:rPr>
                <w:rFonts w:ascii="Arial" w:eastAsiaTheme="minorEastAsia" w:hAnsi="Arial" w:cs="Arial"/>
              </w:rPr>
              <w:t xml:space="preserve">  P / F</w:t>
            </w:r>
          </w:p>
        </w:tc>
      </w:tr>
    </w:tbl>
    <w:p w:rsidR="00336656" w:rsidRPr="00336656" w:rsidRDefault="00336656" w:rsidP="00336656">
      <w:pPr>
        <w:rPr>
          <w:rFonts w:ascii="Arial" w:hAnsi="Arial" w:cs="Arial"/>
        </w:rPr>
      </w:pPr>
    </w:p>
    <w:p w:rsidR="00336656" w:rsidRPr="00D45565" w:rsidRDefault="00336656" w:rsidP="00D45565">
      <w:pPr>
        <w:pStyle w:val="ListParagraph"/>
        <w:numPr>
          <w:ilvl w:val="0"/>
          <w:numId w:val="41"/>
        </w:numPr>
        <w:rPr>
          <w:rFonts w:ascii="Arial" w:hAnsi="Arial" w:cs="Arial"/>
        </w:rPr>
      </w:pPr>
      <w:r w:rsidRPr="00D45565">
        <w:rPr>
          <w:rFonts w:ascii="Arial" w:hAnsi="Arial" w:cs="Arial"/>
        </w:rPr>
        <w:t>Restaurant Managers can see delivery driver name</w:t>
      </w:r>
    </w:p>
    <w:tbl>
      <w:tblPr>
        <w:tblStyle w:val="TableGrid"/>
        <w:tblW w:w="0" w:type="auto"/>
        <w:tblLook w:val="04A0" w:firstRow="1" w:lastRow="0" w:firstColumn="1" w:lastColumn="0" w:noHBand="0" w:noVBand="1"/>
      </w:tblPr>
      <w:tblGrid>
        <w:gridCol w:w="3823"/>
        <w:gridCol w:w="4961"/>
        <w:gridCol w:w="1027"/>
      </w:tblGrid>
      <w:tr w:rsidR="00D45565" w:rsidRPr="00336656" w:rsidTr="007257DA">
        <w:trPr>
          <w:trHeight w:val="682"/>
        </w:trPr>
        <w:tc>
          <w:tcPr>
            <w:tcW w:w="3823"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User action</w:t>
            </w:r>
          </w:p>
          <w:p w:rsidR="00D45565" w:rsidRPr="00336656" w:rsidRDefault="00D45565" w:rsidP="00DF1833">
            <w:pPr>
              <w:rPr>
                <w:rFonts w:ascii="Arial" w:eastAsiaTheme="minorEastAsia" w:hAnsi="Arial" w:cs="Arial"/>
              </w:rPr>
            </w:pPr>
            <w:r w:rsidRPr="00336656">
              <w:rPr>
                <w:rFonts w:ascii="Arial" w:eastAsiaTheme="minorEastAsia" w:hAnsi="Arial" w:cs="Arial"/>
              </w:rPr>
              <w:t>Click “orders” menu</w:t>
            </w:r>
          </w:p>
        </w:tc>
        <w:tc>
          <w:tcPr>
            <w:tcW w:w="4961"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System response</w:t>
            </w:r>
          </w:p>
          <w:p w:rsidR="00D45565" w:rsidRPr="00336656" w:rsidRDefault="00D45565" w:rsidP="00DF1833">
            <w:pPr>
              <w:rPr>
                <w:rFonts w:ascii="Arial" w:eastAsiaTheme="minorEastAsia" w:hAnsi="Arial" w:cs="Arial"/>
              </w:rPr>
            </w:pPr>
            <w:r w:rsidRPr="00336656">
              <w:rPr>
                <w:rFonts w:ascii="Arial" w:eastAsiaTheme="minorEastAsia" w:hAnsi="Arial" w:cs="Arial"/>
              </w:rPr>
              <w:t>1.Show the driver information in the order page</w:t>
            </w:r>
          </w:p>
        </w:tc>
        <w:tc>
          <w:tcPr>
            <w:tcW w:w="1027" w:type="dxa"/>
          </w:tcPr>
          <w:p w:rsidR="00D45565" w:rsidRDefault="00D45565" w:rsidP="00DF1833">
            <w:pPr>
              <w:rPr>
                <w:rFonts w:ascii="Arial" w:eastAsiaTheme="minorEastAsia" w:hAnsi="Arial" w:cs="Arial"/>
                <w:u w:val="single"/>
              </w:rPr>
            </w:pPr>
          </w:p>
          <w:p w:rsidR="007257DA" w:rsidRPr="00336656" w:rsidRDefault="007257DA" w:rsidP="00DF1833">
            <w:pPr>
              <w:rPr>
                <w:rFonts w:ascii="Arial" w:eastAsiaTheme="minorEastAsia" w:hAnsi="Arial" w:cs="Arial"/>
                <w:u w:val="single"/>
              </w:rPr>
            </w:pPr>
            <w:r>
              <w:rPr>
                <w:rFonts w:ascii="Arial" w:eastAsiaTheme="minorEastAsia" w:hAnsi="Arial" w:cs="Arial"/>
                <w:u w:val="single"/>
              </w:rPr>
              <w:t xml:space="preserve"> P / F</w:t>
            </w:r>
          </w:p>
        </w:tc>
      </w:tr>
    </w:tbl>
    <w:p w:rsidR="00336656" w:rsidRPr="00336656" w:rsidRDefault="00336656" w:rsidP="00336656">
      <w:pPr>
        <w:rPr>
          <w:rFonts w:ascii="Arial" w:hAnsi="Arial" w:cs="Arial"/>
        </w:rPr>
      </w:pPr>
    </w:p>
    <w:p w:rsidR="00336656" w:rsidRPr="00D45565" w:rsidRDefault="00336656" w:rsidP="00D45565">
      <w:pPr>
        <w:pStyle w:val="ListParagraph"/>
        <w:numPr>
          <w:ilvl w:val="0"/>
          <w:numId w:val="41"/>
        </w:numPr>
        <w:rPr>
          <w:rFonts w:ascii="Arial" w:hAnsi="Arial" w:cs="Arial"/>
        </w:rPr>
      </w:pPr>
      <w:r w:rsidRPr="00D45565">
        <w:rPr>
          <w:rFonts w:ascii="Arial" w:hAnsi="Arial" w:cs="Arial"/>
        </w:rPr>
        <w:t>Managers can create new menu items</w:t>
      </w:r>
    </w:p>
    <w:tbl>
      <w:tblPr>
        <w:tblStyle w:val="TableGrid"/>
        <w:tblW w:w="0" w:type="auto"/>
        <w:tblLook w:val="04A0" w:firstRow="1" w:lastRow="0" w:firstColumn="1" w:lastColumn="0" w:noHBand="0" w:noVBand="1"/>
      </w:tblPr>
      <w:tblGrid>
        <w:gridCol w:w="3823"/>
        <w:gridCol w:w="4961"/>
        <w:gridCol w:w="1027"/>
      </w:tblGrid>
      <w:tr w:rsidR="00D45565" w:rsidRPr="00336656" w:rsidTr="00D45565">
        <w:tc>
          <w:tcPr>
            <w:tcW w:w="3823"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User action</w:t>
            </w:r>
          </w:p>
          <w:p w:rsidR="00D45565" w:rsidRPr="00336656" w:rsidRDefault="00D45565" w:rsidP="00DF1833">
            <w:pPr>
              <w:rPr>
                <w:rFonts w:ascii="Arial" w:eastAsiaTheme="minorEastAsia" w:hAnsi="Arial" w:cs="Arial"/>
              </w:rPr>
            </w:pPr>
            <w:r w:rsidRPr="00336656">
              <w:rPr>
                <w:rFonts w:ascii="Arial" w:eastAsiaTheme="minorEastAsia" w:hAnsi="Arial" w:cs="Arial"/>
              </w:rPr>
              <w:t>Click “Add new menu” button</w:t>
            </w:r>
          </w:p>
          <w:p w:rsidR="00D45565" w:rsidRPr="00336656" w:rsidRDefault="00D45565" w:rsidP="00DF1833">
            <w:pPr>
              <w:rPr>
                <w:rFonts w:ascii="Arial" w:eastAsiaTheme="minorEastAsia" w:hAnsi="Arial" w:cs="Arial"/>
              </w:rPr>
            </w:pPr>
            <w:r w:rsidRPr="00336656">
              <w:rPr>
                <w:rFonts w:ascii="Arial" w:eastAsiaTheme="minorEastAsia" w:hAnsi="Arial" w:cs="Arial"/>
              </w:rPr>
              <w:t>Enter materials of this menu</w:t>
            </w:r>
          </w:p>
          <w:p w:rsidR="00D45565" w:rsidRPr="00336656" w:rsidRDefault="00D45565" w:rsidP="00DF1833">
            <w:pPr>
              <w:rPr>
                <w:rFonts w:ascii="Arial" w:eastAsiaTheme="minorEastAsia" w:hAnsi="Arial" w:cs="Arial"/>
              </w:rPr>
            </w:pPr>
            <w:r w:rsidRPr="00336656">
              <w:rPr>
                <w:rFonts w:ascii="Arial" w:eastAsiaTheme="minorEastAsia" w:hAnsi="Arial" w:cs="Arial"/>
              </w:rPr>
              <w:t>Save menu</w:t>
            </w:r>
          </w:p>
        </w:tc>
        <w:tc>
          <w:tcPr>
            <w:tcW w:w="4961" w:type="dxa"/>
          </w:tcPr>
          <w:p w:rsidR="00D45565" w:rsidRPr="00336656" w:rsidRDefault="00D45565" w:rsidP="00DF1833">
            <w:pPr>
              <w:rPr>
                <w:rFonts w:ascii="Arial" w:eastAsiaTheme="minorEastAsia" w:hAnsi="Arial" w:cs="Arial"/>
                <w:u w:val="single"/>
              </w:rPr>
            </w:pPr>
            <w:r w:rsidRPr="00336656">
              <w:rPr>
                <w:rFonts w:ascii="Arial" w:eastAsiaTheme="minorEastAsia" w:hAnsi="Arial" w:cs="Arial"/>
                <w:u w:val="single"/>
              </w:rPr>
              <w:t>System response</w:t>
            </w:r>
          </w:p>
          <w:p w:rsidR="00D45565" w:rsidRPr="00336656" w:rsidRDefault="00D45565" w:rsidP="00DF1833">
            <w:pPr>
              <w:rPr>
                <w:rFonts w:ascii="Arial" w:eastAsiaTheme="minorEastAsia" w:hAnsi="Arial" w:cs="Arial"/>
              </w:rPr>
            </w:pPr>
            <w:r w:rsidRPr="00336656">
              <w:rPr>
                <w:rFonts w:ascii="Arial" w:eastAsiaTheme="minorEastAsia" w:hAnsi="Arial" w:cs="Arial"/>
              </w:rPr>
              <w:t>1.Create a new menu table for this restaurant</w:t>
            </w:r>
          </w:p>
        </w:tc>
        <w:tc>
          <w:tcPr>
            <w:tcW w:w="1027" w:type="dxa"/>
          </w:tcPr>
          <w:p w:rsidR="00D45565" w:rsidRPr="00336656" w:rsidRDefault="00D45565" w:rsidP="00DF1833">
            <w:pPr>
              <w:rPr>
                <w:rFonts w:ascii="Arial" w:eastAsiaTheme="minorEastAsia" w:hAnsi="Arial" w:cs="Arial"/>
                <w:u w:val="single"/>
              </w:rPr>
            </w:pPr>
          </w:p>
        </w:tc>
      </w:tr>
    </w:tbl>
    <w:p w:rsidR="00B03EC8" w:rsidRDefault="00B03EC8" w:rsidP="00797014">
      <w:pPr>
        <w:ind w:left="720" w:hanging="294"/>
        <w:rPr>
          <w:rFonts w:ascii="Arial" w:hAnsi="Arial" w:cs="Arial"/>
        </w:rPr>
      </w:pPr>
    </w:p>
    <w:p w:rsidR="006368A1" w:rsidRDefault="006368A1" w:rsidP="00797014">
      <w:pPr>
        <w:ind w:left="720" w:hanging="294"/>
        <w:rPr>
          <w:rFonts w:ascii="Arial" w:hAnsi="Arial" w:cs="Arial"/>
          <w:b/>
        </w:rPr>
      </w:pPr>
    </w:p>
    <w:p w:rsidR="006368A1" w:rsidRPr="0063762D" w:rsidRDefault="001F0BDD" w:rsidP="00E60B84">
      <w:pPr>
        <w:rPr>
          <w:rFonts w:ascii="Arial" w:hAnsi="Arial" w:cs="Arial"/>
          <w:b/>
        </w:rPr>
      </w:pPr>
      <w:r>
        <w:rPr>
          <w:rFonts w:ascii="Arial" w:hAnsi="Arial" w:cs="Arial"/>
          <w:b/>
        </w:rPr>
        <w:t>8</w:t>
      </w:r>
      <w:r w:rsidR="00E60B84">
        <w:rPr>
          <w:rFonts w:ascii="Arial" w:hAnsi="Arial" w:cs="Arial"/>
          <w:b/>
        </w:rPr>
        <w:t xml:space="preserve">. </w:t>
      </w:r>
      <w:r w:rsidR="006368A1" w:rsidRPr="00E047C0">
        <w:rPr>
          <w:rFonts w:ascii="Arial" w:hAnsi="Arial" w:cs="Arial"/>
          <w:b/>
        </w:rPr>
        <w:t>References</w:t>
      </w:r>
      <w:r w:rsidR="006368A1" w:rsidRPr="00E047C0">
        <w:rPr>
          <w:rFonts w:ascii="Arial" w:hAnsi="Arial" w:cs="Arial"/>
        </w:rPr>
        <w:t xml:space="preserve"> – to all documents you use e.g. for research and also the initial Project </w:t>
      </w:r>
      <w:r w:rsidR="006368A1">
        <w:rPr>
          <w:rFonts w:ascii="Arial" w:hAnsi="Arial" w:cs="Arial"/>
        </w:rPr>
        <w:t>Brief</w:t>
      </w:r>
      <w:r w:rsidR="006368A1" w:rsidRPr="00E047C0">
        <w:rPr>
          <w:rFonts w:ascii="Arial" w:hAnsi="Arial" w:cs="Arial"/>
        </w:rPr>
        <w:t xml:space="preserve"> </w:t>
      </w:r>
      <w:proofErr w:type="spellStart"/>
      <w:r w:rsidR="006368A1" w:rsidRPr="00E047C0">
        <w:rPr>
          <w:rFonts w:ascii="Arial" w:hAnsi="Arial" w:cs="Arial"/>
        </w:rPr>
        <w:t>etc</w:t>
      </w:r>
      <w:proofErr w:type="spellEnd"/>
    </w:p>
    <w:p w:rsidR="006368A1" w:rsidRDefault="006368A1" w:rsidP="006368A1">
      <w:pPr>
        <w:ind w:left="360"/>
        <w:rPr>
          <w:rFonts w:ascii="Arial" w:hAnsi="Arial" w:cs="Arial"/>
          <w:b/>
        </w:rPr>
      </w:pPr>
    </w:p>
    <w:p w:rsidR="00294E4A" w:rsidRDefault="00294E4A" w:rsidP="00294E4A">
      <w:pPr>
        <w:rPr>
          <w:rFonts w:ascii="Arial" w:hAnsi="Arial" w:cs="Arial"/>
          <w:color w:val="212529"/>
          <w:lang w:val="en-GB"/>
        </w:rPr>
      </w:pPr>
      <w:r w:rsidRPr="00E60B84">
        <w:rPr>
          <w:rFonts w:ascii="Arial" w:hAnsi="Arial" w:cs="Arial"/>
          <w:color w:val="212529"/>
          <w:lang w:val="en-GB"/>
        </w:rPr>
        <w:t>Yaskevich, A.Y.</w:t>
      </w:r>
      <w:r w:rsidRPr="00E60B84">
        <w:rPr>
          <w:rFonts w:ascii="Arial" w:hAnsi="Arial" w:cs="Arial"/>
          <w:color w:val="212529"/>
          <w:shd w:val="clear" w:color="auto" w:fill="FFFFFF"/>
          <w:lang w:val="en-GB"/>
        </w:rPr>
        <w:t> </w:t>
      </w:r>
      <w:r w:rsidRPr="00E60B84">
        <w:rPr>
          <w:rFonts w:ascii="Arial" w:hAnsi="Arial" w:cs="Arial"/>
          <w:color w:val="212529"/>
          <w:lang w:val="en-GB"/>
        </w:rPr>
        <w:t>2019.</w:t>
      </w:r>
      <w:r w:rsidRPr="00E60B84">
        <w:rPr>
          <w:rFonts w:ascii="Arial" w:hAnsi="Arial" w:cs="Arial"/>
          <w:color w:val="212529"/>
          <w:shd w:val="clear" w:color="auto" w:fill="FFFFFF"/>
          <w:lang w:val="en-GB"/>
        </w:rPr>
        <w:t> </w:t>
      </w:r>
      <w:r w:rsidRPr="00E60B84">
        <w:rPr>
          <w:rFonts w:ascii="Arial" w:hAnsi="Arial" w:cs="Arial"/>
          <w:color w:val="212529"/>
          <w:lang w:val="en-GB"/>
        </w:rPr>
        <w:t>Web application architecture: Components, models and types.</w:t>
      </w:r>
      <w:r w:rsidRPr="00E60B84">
        <w:rPr>
          <w:rFonts w:ascii="Arial" w:hAnsi="Arial" w:cs="Arial"/>
          <w:color w:val="212529"/>
          <w:shd w:val="clear" w:color="auto" w:fill="FFFFFF"/>
          <w:lang w:val="en-GB"/>
        </w:rPr>
        <w:t> </w:t>
      </w:r>
      <w:r w:rsidRPr="00E60B84">
        <w:rPr>
          <w:rFonts w:ascii="Arial" w:hAnsi="Arial" w:cs="Arial"/>
          <w:color w:val="212529"/>
          <w:lang w:val="en-GB"/>
        </w:rPr>
        <w:t>[Online].</w:t>
      </w:r>
      <w:r w:rsidRPr="00E60B84">
        <w:rPr>
          <w:rFonts w:ascii="Arial" w:hAnsi="Arial" w:cs="Arial"/>
          <w:color w:val="212529"/>
          <w:shd w:val="clear" w:color="auto" w:fill="FFFFFF"/>
          <w:lang w:val="en-GB"/>
        </w:rPr>
        <w:t> </w:t>
      </w:r>
      <w:r w:rsidRPr="00E60B84">
        <w:rPr>
          <w:rFonts w:ascii="Arial" w:hAnsi="Arial" w:cs="Arial"/>
          <w:color w:val="212529"/>
          <w:lang w:val="en-GB"/>
        </w:rPr>
        <w:t>[9 April 2019].</w:t>
      </w:r>
      <w:r w:rsidRPr="00E60B84">
        <w:rPr>
          <w:rFonts w:ascii="Arial" w:hAnsi="Arial" w:cs="Arial"/>
          <w:color w:val="212529"/>
          <w:shd w:val="clear" w:color="auto" w:fill="FFFFFF"/>
          <w:lang w:val="en-GB"/>
        </w:rPr>
        <w:t> </w:t>
      </w:r>
      <w:r w:rsidRPr="00E60B84">
        <w:rPr>
          <w:rFonts w:ascii="Arial" w:hAnsi="Arial" w:cs="Arial"/>
          <w:color w:val="212529"/>
          <w:lang w:val="en-GB"/>
        </w:rPr>
        <w:t xml:space="preserve">Available from: </w:t>
      </w:r>
      <w:hyperlink r:id="rId27" w:history="1">
        <w:r w:rsidR="00E60B84" w:rsidRPr="000C5976">
          <w:rPr>
            <w:rStyle w:val="Hyperlink"/>
            <w:rFonts w:ascii="Arial" w:hAnsi="Arial" w:cs="Arial"/>
            <w:lang w:val="en-GB"/>
          </w:rPr>
          <w:t>https://www.scnsoft.com/blog/web-application-architecture</w:t>
        </w:r>
      </w:hyperlink>
    </w:p>
    <w:p w:rsidR="00E60B84" w:rsidRDefault="00E60B84" w:rsidP="00294E4A">
      <w:pPr>
        <w:rPr>
          <w:rFonts w:ascii="Arial" w:hAnsi="Arial" w:cs="Arial"/>
          <w:lang w:val="en-GB"/>
        </w:rPr>
      </w:pPr>
    </w:p>
    <w:p w:rsidR="00E60B84" w:rsidRDefault="00E60B84" w:rsidP="00294E4A">
      <w:pPr>
        <w:rPr>
          <w:rFonts w:ascii="Arial" w:hAnsi="Arial" w:cs="Arial"/>
          <w:lang w:val="en-GB"/>
        </w:rPr>
      </w:pPr>
    </w:p>
    <w:p w:rsidR="006368A1" w:rsidRPr="00E60B84" w:rsidRDefault="001F0BDD" w:rsidP="00E60B84">
      <w:pPr>
        <w:rPr>
          <w:rFonts w:ascii="Arial" w:hAnsi="Arial" w:cs="Arial"/>
          <w:lang w:val="en-GB"/>
        </w:rPr>
      </w:pPr>
      <w:r>
        <w:rPr>
          <w:rFonts w:ascii="Arial" w:hAnsi="Arial" w:cs="Arial"/>
          <w:b/>
          <w:lang w:val="en-GB"/>
        </w:rPr>
        <w:t>9</w:t>
      </w:r>
      <w:r w:rsidR="00E60B84" w:rsidRPr="00E60B84">
        <w:rPr>
          <w:rFonts w:ascii="Arial" w:hAnsi="Arial" w:cs="Arial"/>
          <w:b/>
          <w:lang w:val="en-GB"/>
        </w:rPr>
        <w:t>.</w:t>
      </w:r>
      <w:r w:rsidR="00E60B84">
        <w:rPr>
          <w:rFonts w:ascii="Arial" w:hAnsi="Arial" w:cs="Arial"/>
          <w:lang w:val="en-GB"/>
        </w:rPr>
        <w:t xml:space="preserve"> </w:t>
      </w:r>
      <w:r w:rsidR="006368A1" w:rsidRPr="00E60B84">
        <w:rPr>
          <w:rFonts w:ascii="Arial" w:hAnsi="Arial" w:cs="Arial"/>
          <w:b/>
        </w:rPr>
        <w:t xml:space="preserve">Definition of terms </w:t>
      </w:r>
    </w:p>
    <w:p w:rsidR="00124D79" w:rsidRDefault="00124D79" w:rsidP="00124D79">
      <w:pPr>
        <w:ind w:left="360"/>
        <w:rPr>
          <w:rFonts w:ascii="Arial" w:hAnsi="Arial" w:cs="Arial"/>
        </w:rPr>
      </w:pPr>
    </w:p>
    <w:p w:rsidR="006368A1" w:rsidRPr="00124D79" w:rsidRDefault="00124D79" w:rsidP="00124D79">
      <w:pPr>
        <w:pStyle w:val="ListParagraph"/>
        <w:numPr>
          <w:ilvl w:val="0"/>
          <w:numId w:val="37"/>
        </w:numPr>
        <w:spacing w:after="160" w:line="259" w:lineRule="auto"/>
        <w:rPr>
          <w:rFonts w:ascii="Arial" w:hAnsi="Arial" w:cs="Arial"/>
          <w:b/>
          <w:sz w:val="20"/>
          <w:szCs w:val="20"/>
        </w:rPr>
      </w:pPr>
      <w:r w:rsidRPr="001919F2">
        <w:rPr>
          <w:rFonts w:ascii="Arial" w:hAnsi="Arial" w:cs="Arial"/>
          <w:b/>
          <w:sz w:val="20"/>
          <w:szCs w:val="20"/>
        </w:rPr>
        <w:t xml:space="preserve">Client Side: </w:t>
      </w:r>
      <w:r w:rsidRPr="001919F2">
        <w:rPr>
          <w:rFonts w:ascii="Arial" w:hAnsi="Arial" w:cs="Arial"/>
          <w:sz w:val="20"/>
          <w:szCs w:val="20"/>
        </w:rPr>
        <w:t>This is what a user of the system will see when they access the website on their machines</w:t>
      </w:r>
    </w:p>
    <w:p w:rsidR="00124D79" w:rsidRPr="00124D79" w:rsidRDefault="00124D79" w:rsidP="00124D79">
      <w:pPr>
        <w:pStyle w:val="ListParagraph"/>
        <w:numPr>
          <w:ilvl w:val="0"/>
          <w:numId w:val="37"/>
        </w:numPr>
        <w:spacing w:after="160" w:line="259" w:lineRule="auto"/>
        <w:rPr>
          <w:rFonts w:ascii="Arial" w:hAnsi="Arial" w:cs="Arial"/>
          <w:sz w:val="20"/>
          <w:szCs w:val="20"/>
        </w:rPr>
      </w:pPr>
      <w:r w:rsidRPr="001919F2">
        <w:rPr>
          <w:rFonts w:ascii="Arial" w:hAnsi="Arial" w:cs="Arial"/>
          <w:b/>
          <w:sz w:val="20"/>
          <w:szCs w:val="20"/>
        </w:rPr>
        <w:t>Clock speed</w:t>
      </w:r>
      <w:r w:rsidRPr="001919F2">
        <w:rPr>
          <w:rFonts w:ascii="Arial" w:hAnsi="Arial" w:cs="Arial"/>
          <w:sz w:val="20"/>
          <w:szCs w:val="20"/>
        </w:rPr>
        <w:t>: The speed at which a processor executes instructions; measured in cycles per second (hertz).</w:t>
      </w:r>
    </w:p>
    <w:p w:rsidR="006368A1" w:rsidRDefault="006368A1" w:rsidP="006368A1">
      <w:pPr>
        <w:pStyle w:val="ListParagraph"/>
        <w:numPr>
          <w:ilvl w:val="0"/>
          <w:numId w:val="33"/>
        </w:numPr>
        <w:rPr>
          <w:rFonts w:ascii="Arial" w:hAnsi="Arial" w:cs="Arial"/>
          <w:sz w:val="20"/>
          <w:szCs w:val="20"/>
        </w:rPr>
      </w:pPr>
      <w:r w:rsidRPr="001919F2">
        <w:rPr>
          <w:rFonts w:ascii="Arial" w:hAnsi="Arial" w:cs="Arial"/>
          <w:b/>
          <w:sz w:val="20"/>
          <w:szCs w:val="20"/>
        </w:rPr>
        <w:t>CLUK</w:t>
      </w:r>
      <w:r w:rsidR="00187B50" w:rsidRPr="001919F2">
        <w:rPr>
          <w:rFonts w:ascii="Arial" w:hAnsi="Arial" w:cs="Arial"/>
          <w:b/>
          <w:sz w:val="20"/>
          <w:szCs w:val="20"/>
        </w:rPr>
        <w:t>:</w:t>
      </w:r>
      <w:r w:rsidRPr="001919F2">
        <w:rPr>
          <w:rFonts w:ascii="Arial" w:hAnsi="Arial" w:cs="Arial"/>
          <w:sz w:val="20"/>
          <w:szCs w:val="20"/>
        </w:rPr>
        <w:t xml:space="preserve"> Chicken Lovers United Kingdom</w:t>
      </w:r>
    </w:p>
    <w:p w:rsidR="00124D79" w:rsidRPr="00124D79" w:rsidRDefault="00124D79" w:rsidP="00124D79">
      <w:pPr>
        <w:pStyle w:val="ListParagraph"/>
        <w:numPr>
          <w:ilvl w:val="0"/>
          <w:numId w:val="33"/>
        </w:numPr>
        <w:spacing w:after="160" w:line="259" w:lineRule="auto"/>
        <w:rPr>
          <w:rFonts w:ascii="Arial" w:hAnsi="Arial" w:cs="Arial"/>
          <w:b/>
          <w:sz w:val="20"/>
          <w:szCs w:val="20"/>
        </w:rPr>
      </w:pPr>
      <w:r w:rsidRPr="001919F2">
        <w:rPr>
          <w:rFonts w:ascii="Arial" w:hAnsi="Arial" w:cs="Arial"/>
          <w:b/>
          <w:sz w:val="20"/>
          <w:szCs w:val="20"/>
        </w:rPr>
        <w:t xml:space="preserve">CSS: </w:t>
      </w:r>
      <w:r w:rsidRPr="001919F2">
        <w:rPr>
          <w:rFonts w:ascii="Arial" w:hAnsi="Arial" w:cs="Arial"/>
          <w:bCs/>
          <w:color w:val="222222"/>
          <w:sz w:val="20"/>
          <w:szCs w:val="20"/>
          <w:shd w:val="clear" w:color="auto" w:fill="FFFFFF"/>
        </w:rPr>
        <w:t>Cascading Style Sheets</w:t>
      </w:r>
      <w:r w:rsidRPr="001919F2">
        <w:rPr>
          <w:rFonts w:ascii="Arial" w:hAnsi="Arial" w:cs="Arial"/>
          <w:b/>
          <w:bCs/>
          <w:color w:val="222222"/>
          <w:sz w:val="20"/>
          <w:szCs w:val="20"/>
          <w:shd w:val="clear" w:color="auto" w:fill="FFFFFF"/>
        </w:rPr>
        <w:t xml:space="preserve"> </w:t>
      </w:r>
      <w:r w:rsidRPr="001919F2">
        <w:rPr>
          <w:rFonts w:ascii="Arial" w:hAnsi="Arial" w:cs="Arial"/>
          <w:bCs/>
          <w:color w:val="222222"/>
          <w:sz w:val="20"/>
          <w:szCs w:val="20"/>
          <w:shd w:val="clear" w:color="auto" w:fill="FFFFFF"/>
        </w:rPr>
        <w:t>are used to describe HTML on a web page.</w:t>
      </w:r>
    </w:p>
    <w:p w:rsidR="00124D79" w:rsidRDefault="00124D79" w:rsidP="00124D79">
      <w:pPr>
        <w:pStyle w:val="ListParagraph"/>
        <w:numPr>
          <w:ilvl w:val="0"/>
          <w:numId w:val="33"/>
        </w:numPr>
        <w:spacing w:after="160" w:line="259" w:lineRule="auto"/>
        <w:rPr>
          <w:rFonts w:ascii="Arial" w:hAnsi="Arial" w:cs="Arial"/>
          <w:sz w:val="20"/>
          <w:szCs w:val="20"/>
        </w:rPr>
      </w:pPr>
      <w:r w:rsidRPr="001919F2">
        <w:rPr>
          <w:rFonts w:ascii="Arial" w:hAnsi="Arial" w:cs="Arial"/>
          <w:b/>
          <w:sz w:val="20"/>
          <w:szCs w:val="20"/>
        </w:rPr>
        <w:t>CPU</w:t>
      </w:r>
      <w:r w:rsidRPr="001919F2">
        <w:rPr>
          <w:rFonts w:ascii="Arial" w:hAnsi="Arial" w:cs="Arial"/>
          <w:sz w:val="20"/>
          <w:szCs w:val="20"/>
        </w:rPr>
        <w:t xml:space="preserve">: The central processing unit of a computer where software is </w:t>
      </w:r>
      <w:proofErr w:type="gramStart"/>
      <w:r w:rsidRPr="001919F2">
        <w:rPr>
          <w:rFonts w:ascii="Arial" w:hAnsi="Arial" w:cs="Arial"/>
          <w:sz w:val="20"/>
          <w:szCs w:val="20"/>
        </w:rPr>
        <w:t>run</w:t>
      </w:r>
      <w:proofErr w:type="gramEnd"/>
      <w:r w:rsidRPr="001919F2">
        <w:rPr>
          <w:rFonts w:ascii="Arial" w:hAnsi="Arial" w:cs="Arial"/>
          <w:sz w:val="20"/>
          <w:szCs w:val="20"/>
        </w:rPr>
        <w:t xml:space="preserve"> and calculations take place.</w:t>
      </w:r>
    </w:p>
    <w:p w:rsidR="00124D79" w:rsidRDefault="00124D79" w:rsidP="00124D79">
      <w:pPr>
        <w:pStyle w:val="ListParagraph"/>
        <w:numPr>
          <w:ilvl w:val="0"/>
          <w:numId w:val="33"/>
        </w:numPr>
        <w:spacing w:after="160" w:line="259" w:lineRule="auto"/>
        <w:rPr>
          <w:rFonts w:ascii="Arial" w:hAnsi="Arial" w:cs="Arial"/>
          <w:sz w:val="20"/>
          <w:szCs w:val="20"/>
        </w:rPr>
      </w:pPr>
      <w:r w:rsidRPr="001919F2">
        <w:rPr>
          <w:rFonts w:ascii="Arial" w:hAnsi="Arial" w:cs="Arial"/>
          <w:b/>
          <w:sz w:val="20"/>
          <w:szCs w:val="20"/>
        </w:rPr>
        <w:t>CPU Cache</w:t>
      </w:r>
      <w:r w:rsidRPr="001919F2">
        <w:rPr>
          <w:rFonts w:ascii="Arial" w:hAnsi="Arial" w:cs="Arial"/>
          <w:sz w:val="20"/>
          <w:szCs w:val="20"/>
        </w:rPr>
        <w:t>: Small capacity, fast memory contained inside the CPU which is used to store data for immediate use in calculations.</w:t>
      </w:r>
    </w:p>
    <w:p w:rsidR="00124D79" w:rsidRPr="00124D79" w:rsidRDefault="00124D79" w:rsidP="00124D79">
      <w:pPr>
        <w:pStyle w:val="ListParagraph"/>
        <w:numPr>
          <w:ilvl w:val="0"/>
          <w:numId w:val="33"/>
        </w:numPr>
        <w:spacing w:after="160" w:line="259" w:lineRule="auto"/>
        <w:rPr>
          <w:rFonts w:ascii="Arial" w:hAnsi="Arial" w:cs="Arial"/>
          <w:b/>
          <w:sz w:val="20"/>
          <w:szCs w:val="20"/>
        </w:rPr>
      </w:pPr>
      <w:r w:rsidRPr="001919F2">
        <w:rPr>
          <w:rFonts w:ascii="Arial" w:hAnsi="Arial" w:cs="Arial"/>
          <w:b/>
          <w:sz w:val="20"/>
          <w:szCs w:val="20"/>
        </w:rPr>
        <w:t xml:space="preserve">CSV: </w:t>
      </w:r>
      <w:r w:rsidRPr="001919F2">
        <w:rPr>
          <w:rFonts w:ascii="Arial" w:hAnsi="Arial" w:cs="Arial"/>
          <w:bCs/>
          <w:color w:val="222222"/>
          <w:sz w:val="20"/>
          <w:szCs w:val="20"/>
          <w:shd w:val="clear" w:color="auto" w:fill="FFFFFF"/>
        </w:rPr>
        <w:t>comma-separated values. This is a file stored with a comma as the delimiter.</w:t>
      </w:r>
    </w:p>
    <w:p w:rsidR="00124D79" w:rsidRPr="00124D79" w:rsidRDefault="00124D79" w:rsidP="00124D79">
      <w:pPr>
        <w:pStyle w:val="ListParagraph"/>
        <w:numPr>
          <w:ilvl w:val="0"/>
          <w:numId w:val="33"/>
        </w:numPr>
        <w:spacing w:after="160" w:line="259" w:lineRule="auto"/>
        <w:rPr>
          <w:rFonts w:ascii="Arial" w:hAnsi="Arial" w:cs="Arial"/>
          <w:b/>
          <w:sz w:val="20"/>
          <w:szCs w:val="20"/>
        </w:rPr>
      </w:pPr>
      <w:r w:rsidRPr="001919F2">
        <w:rPr>
          <w:rFonts w:ascii="Arial" w:hAnsi="Arial" w:cs="Arial"/>
          <w:b/>
          <w:sz w:val="20"/>
          <w:szCs w:val="20"/>
        </w:rPr>
        <w:t xml:space="preserve">Client Side: </w:t>
      </w:r>
      <w:r w:rsidRPr="001919F2">
        <w:rPr>
          <w:rFonts w:ascii="Arial" w:hAnsi="Arial" w:cs="Arial"/>
          <w:sz w:val="20"/>
          <w:szCs w:val="20"/>
        </w:rPr>
        <w:t>This is what a user of the system will see when they access the website on their machines</w:t>
      </w:r>
    </w:p>
    <w:p w:rsidR="00124D79" w:rsidRPr="00124D79" w:rsidRDefault="00124D79" w:rsidP="00124D79">
      <w:pPr>
        <w:pStyle w:val="ListParagraph"/>
        <w:numPr>
          <w:ilvl w:val="0"/>
          <w:numId w:val="33"/>
        </w:numPr>
        <w:spacing w:after="160" w:line="259" w:lineRule="auto"/>
        <w:rPr>
          <w:rFonts w:ascii="Arial" w:hAnsi="Arial" w:cs="Arial"/>
          <w:b/>
          <w:sz w:val="20"/>
          <w:szCs w:val="20"/>
        </w:rPr>
      </w:pPr>
      <w:r w:rsidRPr="001919F2">
        <w:rPr>
          <w:rFonts w:ascii="Arial" w:hAnsi="Arial" w:cs="Arial"/>
          <w:b/>
          <w:sz w:val="20"/>
          <w:szCs w:val="20"/>
        </w:rPr>
        <w:lastRenderedPageBreak/>
        <w:t xml:space="preserve">Database: </w:t>
      </w:r>
      <w:r w:rsidRPr="001919F2">
        <w:rPr>
          <w:rFonts w:ascii="Arial" w:hAnsi="Arial" w:cs="Arial"/>
          <w:color w:val="222222"/>
          <w:sz w:val="20"/>
          <w:szCs w:val="20"/>
          <w:shd w:val="clear" w:color="auto" w:fill="FFFFFF"/>
        </w:rPr>
        <w:t>A structured set of data held in a computer, especially one that is accessible in various ways.</w:t>
      </w:r>
    </w:p>
    <w:p w:rsidR="006368A1" w:rsidRDefault="006368A1" w:rsidP="006368A1">
      <w:pPr>
        <w:pStyle w:val="ListParagraph"/>
        <w:numPr>
          <w:ilvl w:val="0"/>
          <w:numId w:val="33"/>
        </w:numPr>
        <w:rPr>
          <w:rFonts w:ascii="Arial" w:hAnsi="Arial" w:cs="Arial"/>
          <w:sz w:val="20"/>
          <w:szCs w:val="20"/>
        </w:rPr>
      </w:pPr>
      <w:r w:rsidRPr="001919F2">
        <w:rPr>
          <w:rFonts w:ascii="Arial" w:hAnsi="Arial" w:cs="Arial"/>
          <w:b/>
          <w:sz w:val="20"/>
          <w:szCs w:val="20"/>
        </w:rPr>
        <w:t>GPS</w:t>
      </w:r>
      <w:r w:rsidR="00187B50" w:rsidRPr="001919F2">
        <w:rPr>
          <w:rFonts w:ascii="Arial" w:hAnsi="Arial" w:cs="Arial"/>
          <w:sz w:val="20"/>
          <w:szCs w:val="20"/>
        </w:rPr>
        <w:t>:</w:t>
      </w:r>
      <w:r w:rsidRPr="001919F2">
        <w:rPr>
          <w:rFonts w:ascii="Arial" w:hAnsi="Arial" w:cs="Arial"/>
          <w:sz w:val="20"/>
          <w:szCs w:val="20"/>
        </w:rPr>
        <w:t xml:space="preserve"> Global Positioning System</w:t>
      </w:r>
    </w:p>
    <w:p w:rsidR="00124D79" w:rsidRPr="00124D79" w:rsidRDefault="00124D79" w:rsidP="00124D79">
      <w:pPr>
        <w:pStyle w:val="ListParagraph"/>
        <w:numPr>
          <w:ilvl w:val="0"/>
          <w:numId w:val="33"/>
        </w:numPr>
        <w:spacing w:after="160" w:line="259" w:lineRule="auto"/>
        <w:rPr>
          <w:rFonts w:ascii="Arial" w:hAnsi="Arial" w:cs="Arial"/>
          <w:b/>
          <w:sz w:val="20"/>
          <w:szCs w:val="20"/>
        </w:rPr>
      </w:pPr>
      <w:r w:rsidRPr="001919F2">
        <w:rPr>
          <w:rFonts w:ascii="Arial" w:hAnsi="Arial" w:cs="Arial"/>
          <w:b/>
          <w:sz w:val="20"/>
          <w:szCs w:val="20"/>
        </w:rPr>
        <w:t xml:space="preserve">JavaScript: </w:t>
      </w:r>
      <w:r w:rsidRPr="001919F2">
        <w:rPr>
          <w:rFonts w:ascii="Arial" w:hAnsi="Arial" w:cs="Arial"/>
          <w:sz w:val="20"/>
          <w:szCs w:val="20"/>
        </w:rPr>
        <w:t>Programming language often used to build dynamic web pages.</w:t>
      </w:r>
    </w:p>
    <w:p w:rsidR="00124D79" w:rsidRPr="00124D79" w:rsidRDefault="00124D79" w:rsidP="00124D79">
      <w:pPr>
        <w:pStyle w:val="ListParagraph"/>
        <w:numPr>
          <w:ilvl w:val="0"/>
          <w:numId w:val="33"/>
        </w:numPr>
        <w:spacing w:after="160" w:line="259" w:lineRule="auto"/>
        <w:rPr>
          <w:rFonts w:ascii="Arial" w:hAnsi="Arial" w:cs="Arial"/>
          <w:b/>
          <w:sz w:val="20"/>
          <w:szCs w:val="20"/>
        </w:rPr>
      </w:pPr>
      <w:r w:rsidRPr="001919F2">
        <w:rPr>
          <w:rFonts w:ascii="Arial" w:hAnsi="Arial" w:cs="Arial"/>
          <w:b/>
          <w:sz w:val="20"/>
          <w:szCs w:val="20"/>
        </w:rPr>
        <w:t xml:space="preserve">JSON: </w:t>
      </w:r>
      <w:r w:rsidRPr="001919F2">
        <w:rPr>
          <w:rFonts w:ascii="Arial" w:hAnsi="Arial" w:cs="Arial"/>
          <w:bCs/>
          <w:color w:val="222222"/>
          <w:sz w:val="20"/>
          <w:szCs w:val="20"/>
          <w:shd w:val="clear" w:color="auto" w:fill="FFFFFF"/>
        </w:rPr>
        <w:t>JavaScript Object Notation is a file type that can be fixable in its storage format. Can be used in databases or for file transfer commonly.</w:t>
      </w:r>
    </w:p>
    <w:p w:rsidR="00124D79" w:rsidRPr="00124D79" w:rsidRDefault="00124D79" w:rsidP="00124D79">
      <w:pPr>
        <w:pStyle w:val="ListParagraph"/>
        <w:numPr>
          <w:ilvl w:val="0"/>
          <w:numId w:val="33"/>
        </w:numPr>
        <w:spacing w:after="160" w:line="259" w:lineRule="auto"/>
        <w:rPr>
          <w:rFonts w:ascii="Arial" w:hAnsi="Arial" w:cs="Arial"/>
          <w:b/>
          <w:sz w:val="20"/>
          <w:szCs w:val="20"/>
        </w:rPr>
      </w:pPr>
      <w:r w:rsidRPr="001919F2">
        <w:rPr>
          <w:rFonts w:ascii="Arial" w:hAnsi="Arial" w:cs="Arial"/>
          <w:b/>
          <w:sz w:val="20"/>
          <w:szCs w:val="20"/>
        </w:rPr>
        <w:t xml:space="preserve">HTML: </w:t>
      </w:r>
      <w:r w:rsidRPr="001919F2">
        <w:rPr>
          <w:rFonts w:ascii="Arial" w:hAnsi="Arial" w:cs="Arial"/>
          <w:bCs/>
          <w:color w:val="222222"/>
          <w:sz w:val="20"/>
          <w:szCs w:val="20"/>
          <w:shd w:val="clear" w:color="auto" w:fill="FFFFFF"/>
        </w:rPr>
        <w:t xml:space="preserve">Hypertext </w:t>
      </w:r>
      <w:r w:rsidR="00E60B84" w:rsidRPr="001919F2">
        <w:rPr>
          <w:rFonts w:ascii="Arial" w:hAnsi="Arial" w:cs="Arial"/>
          <w:bCs/>
          <w:color w:val="222222"/>
          <w:sz w:val="20"/>
          <w:szCs w:val="20"/>
          <w:shd w:val="clear" w:color="auto" w:fill="FFFFFF"/>
        </w:rPr>
        <w:t>Mark-up</w:t>
      </w:r>
      <w:r w:rsidRPr="001919F2">
        <w:rPr>
          <w:rFonts w:ascii="Arial" w:hAnsi="Arial" w:cs="Arial"/>
          <w:bCs/>
          <w:color w:val="222222"/>
          <w:sz w:val="20"/>
          <w:szCs w:val="20"/>
          <w:shd w:val="clear" w:color="auto" w:fill="FFFFFF"/>
        </w:rPr>
        <w:t xml:space="preserve"> Language</w:t>
      </w:r>
      <w:r w:rsidRPr="001919F2">
        <w:rPr>
          <w:rFonts w:ascii="Arial" w:hAnsi="Arial" w:cs="Arial"/>
          <w:color w:val="222222"/>
          <w:sz w:val="20"/>
          <w:szCs w:val="20"/>
          <w:shd w:val="clear" w:color="auto" w:fill="FFFFFF"/>
        </w:rPr>
        <w:t> is the standard language used for building web pages and web applications</w:t>
      </w:r>
    </w:p>
    <w:p w:rsidR="00124D79" w:rsidRPr="00124D79" w:rsidRDefault="00124D79" w:rsidP="00124D79">
      <w:pPr>
        <w:pStyle w:val="ListParagraph"/>
        <w:numPr>
          <w:ilvl w:val="0"/>
          <w:numId w:val="33"/>
        </w:numPr>
        <w:spacing w:after="160" w:line="259" w:lineRule="auto"/>
        <w:rPr>
          <w:rFonts w:ascii="Arial" w:hAnsi="Arial" w:cs="Arial"/>
          <w:sz w:val="20"/>
          <w:szCs w:val="20"/>
        </w:rPr>
      </w:pPr>
      <w:r w:rsidRPr="001919F2">
        <w:rPr>
          <w:rFonts w:ascii="Arial" w:hAnsi="Arial" w:cs="Arial"/>
          <w:b/>
          <w:sz w:val="20"/>
          <w:szCs w:val="20"/>
        </w:rPr>
        <w:t>Kernel</w:t>
      </w:r>
      <w:r w:rsidRPr="001919F2">
        <w:rPr>
          <w:rFonts w:ascii="Arial" w:hAnsi="Arial" w:cs="Arial"/>
          <w:sz w:val="20"/>
          <w:szCs w:val="20"/>
        </w:rPr>
        <w:t>: The computer program at the centre of the operating system that controls all other programs in the system.</w:t>
      </w:r>
    </w:p>
    <w:p w:rsidR="00124D79" w:rsidRPr="00124D79" w:rsidRDefault="00124D79" w:rsidP="00124D79">
      <w:pPr>
        <w:pStyle w:val="ListParagraph"/>
        <w:numPr>
          <w:ilvl w:val="0"/>
          <w:numId w:val="33"/>
        </w:numPr>
        <w:spacing w:after="160" w:line="259" w:lineRule="auto"/>
        <w:rPr>
          <w:rFonts w:ascii="Arial" w:hAnsi="Arial" w:cs="Arial"/>
          <w:b/>
          <w:sz w:val="20"/>
          <w:szCs w:val="20"/>
        </w:rPr>
      </w:pPr>
      <w:r w:rsidRPr="001919F2">
        <w:rPr>
          <w:rFonts w:ascii="Arial" w:hAnsi="Arial" w:cs="Arial"/>
          <w:b/>
          <w:sz w:val="20"/>
          <w:szCs w:val="20"/>
        </w:rPr>
        <w:t xml:space="preserve">LAMP: </w:t>
      </w:r>
      <w:r w:rsidRPr="001919F2">
        <w:rPr>
          <w:rFonts w:ascii="Arial" w:hAnsi="Arial" w:cs="Arial"/>
          <w:sz w:val="20"/>
          <w:szCs w:val="20"/>
        </w:rPr>
        <w:t>Stands for the first letters of a stack of standard languages used to host a website. Linux, Apache, MySQL and PHP.</w:t>
      </w:r>
    </w:p>
    <w:p w:rsidR="00124D79" w:rsidRPr="00124D79" w:rsidRDefault="00124D79" w:rsidP="00124D79">
      <w:pPr>
        <w:pStyle w:val="ListParagraph"/>
        <w:numPr>
          <w:ilvl w:val="0"/>
          <w:numId w:val="33"/>
        </w:numPr>
        <w:spacing w:after="160" w:line="259" w:lineRule="auto"/>
        <w:rPr>
          <w:rFonts w:ascii="Arial" w:hAnsi="Arial" w:cs="Arial"/>
          <w:b/>
          <w:sz w:val="20"/>
          <w:szCs w:val="20"/>
        </w:rPr>
      </w:pPr>
      <w:r w:rsidRPr="001919F2">
        <w:rPr>
          <w:rFonts w:ascii="Arial" w:hAnsi="Arial" w:cs="Arial"/>
          <w:b/>
          <w:sz w:val="20"/>
          <w:szCs w:val="20"/>
        </w:rPr>
        <w:t xml:space="preserve">MEAN: </w:t>
      </w:r>
      <w:r w:rsidRPr="001919F2">
        <w:rPr>
          <w:rFonts w:ascii="Arial" w:hAnsi="Arial" w:cs="Arial"/>
          <w:sz w:val="20"/>
          <w:szCs w:val="20"/>
        </w:rPr>
        <w:t>Stands for the first letters of a stack of standard languages used to host a website. MongoDB, Express.js, Angular.js and Node.js</w:t>
      </w:r>
    </w:p>
    <w:p w:rsidR="006368A1" w:rsidRDefault="006368A1" w:rsidP="006368A1">
      <w:pPr>
        <w:pStyle w:val="ListParagraph"/>
        <w:numPr>
          <w:ilvl w:val="0"/>
          <w:numId w:val="33"/>
        </w:numPr>
        <w:rPr>
          <w:rFonts w:ascii="Arial" w:hAnsi="Arial" w:cs="Arial"/>
          <w:sz w:val="20"/>
          <w:szCs w:val="20"/>
        </w:rPr>
      </w:pPr>
      <w:r w:rsidRPr="001919F2">
        <w:rPr>
          <w:rFonts w:ascii="Arial" w:hAnsi="Arial" w:cs="Arial"/>
          <w:b/>
          <w:sz w:val="20"/>
          <w:szCs w:val="20"/>
        </w:rPr>
        <w:t>POS</w:t>
      </w:r>
      <w:r w:rsidR="00187B50" w:rsidRPr="001919F2">
        <w:rPr>
          <w:rFonts w:ascii="Arial" w:hAnsi="Arial" w:cs="Arial"/>
          <w:sz w:val="20"/>
          <w:szCs w:val="20"/>
        </w:rPr>
        <w:t>:</w:t>
      </w:r>
      <w:r w:rsidRPr="001919F2">
        <w:rPr>
          <w:rFonts w:ascii="Arial" w:hAnsi="Arial" w:cs="Arial"/>
          <w:sz w:val="20"/>
          <w:szCs w:val="20"/>
        </w:rPr>
        <w:t xml:space="preserve"> Point of Service System</w:t>
      </w:r>
    </w:p>
    <w:p w:rsidR="00E60B84" w:rsidRDefault="00E60B84" w:rsidP="00E60B84">
      <w:pPr>
        <w:pStyle w:val="ListParagraph"/>
        <w:numPr>
          <w:ilvl w:val="0"/>
          <w:numId w:val="33"/>
        </w:numPr>
        <w:spacing w:after="160" w:line="259" w:lineRule="auto"/>
        <w:rPr>
          <w:rFonts w:ascii="Arial" w:hAnsi="Arial" w:cs="Arial"/>
          <w:sz w:val="20"/>
          <w:szCs w:val="20"/>
        </w:rPr>
      </w:pPr>
      <w:r w:rsidRPr="001919F2">
        <w:rPr>
          <w:rFonts w:ascii="Arial" w:hAnsi="Arial" w:cs="Arial"/>
          <w:b/>
          <w:sz w:val="20"/>
          <w:szCs w:val="20"/>
        </w:rPr>
        <w:t>RAM</w:t>
      </w:r>
      <w:r w:rsidRPr="001919F2">
        <w:rPr>
          <w:rFonts w:ascii="Arial" w:hAnsi="Arial" w:cs="Arial"/>
          <w:sz w:val="20"/>
          <w:szCs w:val="20"/>
        </w:rPr>
        <w:t>: Random access memory which the computer uses to store files the CPU is currently using.</w:t>
      </w:r>
    </w:p>
    <w:p w:rsidR="00E60B84" w:rsidRPr="00E60B84" w:rsidRDefault="00E60B84" w:rsidP="00E60B84">
      <w:pPr>
        <w:pStyle w:val="ListParagraph"/>
        <w:numPr>
          <w:ilvl w:val="0"/>
          <w:numId w:val="33"/>
        </w:numPr>
        <w:spacing w:after="160" w:line="259" w:lineRule="auto"/>
        <w:rPr>
          <w:rFonts w:ascii="Arial" w:hAnsi="Arial" w:cs="Arial"/>
          <w:b/>
          <w:sz w:val="20"/>
          <w:szCs w:val="20"/>
        </w:rPr>
      </w:pPr>
      <w:r w:rsidRPr="001919F2">
        <w:rPr>
          <w:rFonts w:ascii="Arial" w:hAnsi="Arial" w:cs="Arial"/>
          <w:b/>
          <w:sz w:val="20"/>
          <w:szCs w:val="20"/>
        </w:rPr>
        <w:t xml:space="preserve">Server Side: </w:t>
      </w:r>
      <w:r w:rsidRPr="001919F2">
        <w:rPr>
          <w:rFonts w:ascii="Arial" w:hAnsi="Arial" w:cs="Arial"/>
          <w:sz w:val="20"/>
          <w:szCs w:val="20"/>
        </w:rPr>
        <w:t>This is what the code base underneath the system is doing and is seen by the programmers. It is obscured from the users view.</w:t>
      </w:r>
    </w:p>
    <w:p w:rsidR="00187B50" w:rsidRPr="001919F2" w:rsidRDefault="00187B50" w:rsidP="00187B50">
      <w:pPr>
        <w:pStyle w:val="ListParagraph"/>
        <w:numPr>
          <w:ilvl w:val="0"/>
          <w:numId w:val="33"/>
        </w:numPr>
        <w:spacing w:after="160" w:line="259" w:lineRule="auto"/>
        <w:rPr>
          <w:rFonts w:ascii="Arial" w:hAnsi="Arial" w:cs="Arial"/>
          <w:sz w:val="20"/>
          <w:szCs w:val="20"/>
        </w:rPr>
      </w:pPr>
      <w:r w:rsidRPr="001919F2">
        <w:rPr>
          <w:rFonts w:ascii="Arial" w:hAnsi="Arial" w:cs="Arial"/>
          <w:b/>
          <w:sz w:val="20"/>
          <w:szCs w:val="20"/>
        </w:rPr>
        <w:t>Virtual Machine</w:t>
      </w:r>
      <w:r w:rsidRPr="001919F2">
        <w:rPr>
          <w:rFonts w:ascii="Arial" w:hAnsi="Arial" w:cs="Arial"/>
          <w:sz w:val="20"/>
          <w:szCs w:val="20"/>
        </w:rPr>
        <w:t xml:space="preserve">: A software representation of a physical computer which runs an operating system and programs. Virtual machines run on a physical host system and provide the same functionality as the physical machine which they are imitating. </w:t>
      </w:r>
    </w:p>
    <w:p w:rsidR="00187B50" w:rsidRPr="001919F2" w:rsidRDefault="00187B50" w:rsidP="00187B50">
      <w:pPr>
        <w:pStyle w:val="ListParagraph"/>
        <w:numPr>
          <w:ilvl w:val="0"/>
          <w:numId w:val="33"/>
        </w:numPr>
        <w:spacing w:after="160" w:line="259" w:lineRule="auto"/>
        <w:rPr>
          <w:rFonts w:ascii="Arial" w:hAnsi="Arial" w:cs="Arial"/>
          <w:sz w:val="20"/>
          <w:szCs w:val="20"/>
        </w:rPr>
      </w:pPr>
      <w:r w:rsidRPr="001919F2">
        <w:rPr>
          <w:rFonts w:ascii="Arial" w:hAnsi="Arial" w:cs="Arial"/>
          <w:b/>
          <w:sz w:val="20"/>
          <w:szCs w:val="20"/>
        </w:rPr>
        <w:t>Xml</w:t>
      </w:r>
      <w:r w:rsidRPr="001919F2">
        <w:rPr>
          <w:rFonts w:ascii="Arial" w:hAnsi="Arial" w:cs="Arial"/>
          <w:sz w:val="20"/>
          <w:szCs w:val="20"/>
        </w:rPr>
        <w:t xml:space="preserve">: </w:t>
      </w:r>
      <w:r w:rsidRPr="001919F2">
        <w:rPr>
          <w:rFonts w:ascii="Arial" w:hAnsi="Arial" w:cs="Arial"/>
          <w:bCs/>
          <w:color w:val="222222"/>
          <w:sz w:val="20"/>
          <w:szCs w:val="20"/>
          <w:shd w:val="clear" w:color="auto" w:fill="FFFFFF"/>
        </w:rPr>
        <w:t xml:space="preserve">Extensible </w:t>
      </w:r>
      <w:r w:rsidR="00E60B84" w:rsidRPr="001919F2">
        <w:rPr>
          <w:rFonts w:ascii="Arial" w:hAnsi="Arial" w:cs="Arial"/>
          <w:bCs/>
          <w:color w:val="222222"/>
          <w:sz w:val="20"/>
          <w:szCs w:val="20"/>
          <w:shd w:val="clear" w:color="auto" w:fill="FFFFFF"/>
        </w:rPr>
        <w:t>Mark-up</w:t>
      </w:r>
      <w:r w:rsidRPr="001919F2">
        <w:rPr>
          <w:rFonts w:ascii="Arial" w:hAnsi="Arial" w:cs="Arial"/>
          <w:bCs/>
          <w:color w:val="222222"/>
          <w:sz w:val="20"/>
          <w:szCs w:val="20"/>
          <w:shd w:val="clear" w:color="auto" w:fill="FFFFFF"/>
        </w:rPr>
        <w:t xml:space="preserve"> Language</w:t>
      </w:r>
      <w:r w:rsidR="0014749F" w:rsidRPr="001919F2">
        <w:rPr>
          <w:rFonts w:ascii="Arial" w:hAnsi="Arial" w:cs="Arial"/>
          <w:bCs/>
          <w:color w:val="222222"/>
          <w:sz w:val="20"/>
          <w:szCs w:val="20"/>
          <w:shd w:val="clear" w:color="auto" w:fill="FFFFFF"/>
        </w:rPr>
        <w:t xml:space="preserve"> is one of the possible file types we can use for transfer of information. It has a fixed notation for usage.</w:t>
      </w:r>
    </w:p>
    <w:p w:rsidR="00C44B31" w:rsidRDefault="00C44B31" w:rsidP="00D032C6">
      <w:pPr>
        <w:rPr>
          <w:rFonts w:ascii="Arial" w:hAnsi="Arial" w:cs="Arial"/>
          <w:b/>
        </w:rPr>
      </w:pPr>
    </w:p>
    <w:p w:rsidR="00976FE4" w:rsidRPr="00D032C6" w:rsidRDefault="00976FE4" w:rsidP="00D032C6">
      <w:pPr>
        <w:pStyle w:val="ListParagraph"/>
        <w:numPr>
          <w:ilvl w:val="0"/>
          <w:numId w:val="34"/>
        </w:numPr>
        <w:rPr>
          <w:rFonts w:ascii="Arial" w:hAnsi="Arial" w:cs="Arial"/>
          <w:b/>
        </w:rPr>
      </w:pPr>
      <w:r w:rsidRPr="00D032C6">
        <w:rPr>
          <w:rFonts w:ascii="Arial" w:hAnsi="Arial" w:cs="Arial"/>
          <w:b/>
        </w:rPr>
        <w:t>G</w:t>
      </w:r>
      <w:r w:rsidR="00B03EC8" w:rsidRPr="00D032C6">
        <w:rPr>
          <w:rFonts w:ascii="Arial" w:hAnsi="Arial" w:cs="Arial"/>
          <w:b/>
        </w:rPr>
        <w:t>ANNT Chart</w:t>
      </w:r>
    </w:p>
    <w:p w:rsidR="00976FE4" w:rsidRDefault="0022753D" w:rsidP="00797014">
      <w:pPr>
        <w:ind w:left="720" w:hanging="294"/>
        <w:rPr>
          <w:rFonts w:ascii="Arial" w:hAnsi="Arial" w:cs="Arial"/>
          <w:b/>
        </w:rPr>
      </w:pPr>
      <w:r>
        <w:rPr>
          <w:rFonts w:ascii="Arial" w:hAnsi="Arial" w:cs="Arial"/>
          <w:b/>
          <w:noProof/>
        </w:rPr>
        <w:drawing>
          <wp:inline distT="0" distB="0" distL="0" distR="0">
            <wp:extent cx="6236335" cy="3482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9-04-16 at 12.00.41.png"/>
                    <pic:cNvPicPr/>
                  </pic:nvPicPr>
                  <pic:blipFill>
                    <a:blip r:embed="rId28"/>
                    <a:stretch>
                      <a:fillRect/>
                    </a:stretch>
                  </pic:blipFill>
                  <pic:spPr>
                    <a:xfrm>
                      <a:off x="0" y="0"/>
                      <a:ext cx="6236335" cy="3482340"/>
                    </a:xfrm>
                    <a:prstGeom prst="rect">
                      <a:avLst/>
                    </a:prstGeom>
                  </pic:spPr>
                </pic:pic>
              </a:graphicData>
            </a:graphic>
          </wp:inline>
        </w:drawing>
      </w:r>
    </w:p>
    <w:p w:rsidR="00B03EC8" w:rsidRPr="009E1AE2" w:rsidRDefault="00B03EC8" w:rsidP="00797014">
      <w:pPr>
        <w:ind w:left="720" w:hanging="294"/>
        <w:rPr>
          <w:rFonts w:ascii="Arial" w:hAnsi="Arial" w:cs="Arial"/>
        </w:rPr>
      </w:pPr>
    </w:p>
    <w:p w:rsidR="00797014" w:rsidRPr="009E1AE2" w:rsidRDefault="00797014" w:rsidP="00797014">
      <w:pPr>
        <w:ind w:left="720"/>
        <w:rPr>
          <w:rFonts w:ascii="Arial" w:hAnsi="Arial" w:cs="Arial"/>
        </w:rPr>
      </w:pPr>
    </w:p>
    <w:p w:rsidR="00797014" w:rsidRPr="00ED5CC0" w:rsidRDefault="00797014" w:rsidP="00797014">
      <w:pPr>
        <w:rPr>
          <w:rFonts w:ascii="Arial" w:hAnsi="Arial" w:cs="Arial"/>
        </w:rPr>
      </w:pPr>
      <w:r>
        <w:rPr>
          <w:rFonts w:ascii="Arial" w:hAnsi="Arial" w:cs="Arial"/>
        </w:rPr>
        <w:t xml:space="preserve"> </w:t>
      </w:r>
    </w:p>
    <w:p w:rsidR="00705E03" w:rsidRDefault="00705E03"/>
    <w:sectPr w:rsidR="00705E03" w:rsidSect="00DF1833">
      <w:headerReference w:type="even" r:id="rId29"/>
      <w:headerReference w:type="default" r:id="rId30"/>
      <w:footerReference w:type="even" r:id="rId31"/>
      <w:footerReference w:type="default" r:id="rId32"/>
      <w:headerReference w:type="first" r:id="rId33"/>
      <w:footerReference w:type="first" r:id="rId34"/>
      <w:pgSz w:w="12240" w:h="15840" w:code="1"/>
      <w:pgMar w:top="1440" w:right="1224" w:bottom="1440" w:left="1195" w:header="720" w:footer="576" w:gutter="0"/>
      <w:cols w:space="720"/>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0B65" w:rsidRDefault="000E0B65">
      <w:r>
        <w:separator/>
      </w:r>
    </w:p>
  </w:endnote>
  <w:endnote w:type="continuationSeparator" w:id="0">
    <w:p w:rsidR="000E0B65" w:rsidRDefault="000E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utura Bk">
    <w:altName w:val="Century Gothic"/>
    <w:panose1 w:val="020B0602020204020303"/>
    <w:charset w:val="00"/>
    <w:family w:val="swiss"/>
    <w:pitch w:val="variable"/>
    <w:sig w:usb0="80000AE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Eurostile">
    <w:panose1 w:val="020B0504020202050204"/>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Plogostd">
    <w:altName w:val="Symbol"/>
    <w:panose1 w:val="020B0604020202020204"/>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13E" w:rsidRDefault="009D51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1" w:type="dxa"/>
      <w:tblLayout w:type="fixed"/>
      <w:tblCellMar>
        <w:left w:w="71" w:type="dxa"/>
        <w:right w:w="71" w:type="dxa"/>
      </w:tblCellMar>
      <w:tblLook w:val="0000" w:firstRow="0" w:lastRow="0" w:firstColumn="0" w:lastColumn="0" w:noHBand="0" w:noVBand="0"/>
    </w:tblPr>
    <w:tblGrid>
      <w:gridCol w:w="2610"/>
      <w:gridCol w:w="4320"/>
      <w:gridCol w:w="2880"/>
    </w:tblGrid>
    <w:tr w:rsidR="009D513E">
      <w:tc>
        <w:tcPr>
          <w:tcW w:w="2610" w:type="dxa"/>
        </w:tcPr>
        <w:p w:rsidR="009D513E" w:rsidRDefault="009D513E">
          <w:pPr>
            <w:keepNext/>
            <w:keepLines/>
            <w:spacing w:before="60" w:after="20"/>
            <w:rPr>
              <w:sz w:val="18"/>
            </w:rPr>
          </w:pPr>
          <w:bookmarkStart w:id="22" w:name="hp_Footer"/>
        </w:p>
      </w:tc>
      <w:tc>
        <w:tcPr>
          <w:tcW w:w="4320" w:type="dxa"/>
        </w:tcPr>
        <w:p w:rsidR="009D513E" w:rsidRDefault="009D513E">
          <w:pPr>
            <w:pStyle w:val="Table"/>
            <w:spacing w:before="60" w:after="20"/>
            <w:jc w:val="center"/>
            <w:rPr>
              <w:i/>
            </w:rPr>
          </w:pPr>
          <w:r>
            <w:rPr>
              <w:i/>
            </w:rPr>
            <w:fldChar w:fldCharType="begin"/>
          </w:r>
          <w:r>
            <w:rPr>
              <w:i/>
            </w:rPr>
            <w:instrText xml:space="preserve"> DOCPROPERTY "ToggleDesignation"  \* MERGEFORMAT </w:instrText>
          </w:r>
          <w:r>
            <w:rPr>
              <w:i/>
            </w:rPr>
            <w:fldChar w:fldCharType="separate"/>
          </w:r>
          <w:r w:rsidRPr="007D4E04">
            <w:rPr>
              <w:i/>
            </w:rPr>
            <w:t xml:space="preserve">  </w:t>
          </w:r>
          <w:r>
            <w:rPr>
              <w:i/>
            </w:rPr>
            <w:fldChar w:fldCharType="end"/>
          </w:r>
        </w:p>
      </w:tc>
      <w:tc>
        <w:tcPr>
          <w:tcW w:w="2880" w:type="dxa"/>
        </w:tcPr>
        <w:p w:rsidR="009D513E" w:rsidRDefault="009D513E">
          <w:pPr>
            <w:spacing w:before="60" w:after="20"/>
            <w:jc w:val="right"/>
            <w:rPr>
              <w:sz w:val="18"/>
            </w:rPr>
          </w:pPr>
          <w:r>
            <w:rPr>
              <w:sz w:val="18"/>
            </w:rPr>
            <w:t xml:space="preserve">Page </w:t>
          </w:r>
          <w:r>
            <w:rPr>
              <w:sz w:val="18"/>
            </w:rPr>
            <w:fldChar w:fldCharType="begin"/>
          </w:r>
          <w:r>
            <w:rPr>
              <w:sz w:val="18"/>
            </w:rPr>
            <w:instrText xml:space="preserve"> PAGE  \* MERGEFORMAT </w:instrText>
          </w:r>
          <w:r>
            <w:rPr>
              <w:sz w:val="18"/>
            </w:rPr>
            <w:fldChar w:fldCharType="separate"/>
          </w:r>
          <w:r>
            <w:rPr>
              <w:noProof/>
              <w:sz w:val="18"/>
            </w:rPr>
            <w:t>16</w:t>
          </w:r>
          <w:r>
            <w:rPr>
              <w:sz w:val="18"/>
            </w:rPr>
            <w:fldChar w:fldCharType="end"/>
          </w:r>
          <w:r>
            <w:rPr>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20</w:t>
          </w:r>
          <w:r>
            <w:rPr>
              <w:noProof/>
              <w:sz w:val="18"/>
            </w:rPr>
            <w:fldChar w:fldCharType="end"/>
          </w:r>
        </w:p>
      </w:tc>
    </w:tr>
    <w:tr w:rsidR="009D513E">
      <w:tc>
        <w:tcPr>
          <w:tcW w:w="2610" w:type="dxa"/>
          <w:tcBorders>
            <w:top w:val="single" w:sz="12" w:space="0" w:color="auto"/>
          </w:tcBorders>
        </w:tcPr>
        <w:p w:rsidR="009D513E" w:rsidRPr="00B653CF" w:rsidRDefault="009D513E" w:rsidP="002F0FF2">
          <w:pPr>
            <w:keepNext/>
            <w:keepLines/>
            <w:spacing w:before="40"/>
            <w:rPr>
              <w:rFonts w:ascii="Arial" w:hAnsi="Arial" w:cs="Arial"/>
              <w:sz w:val="16"/>
              <w:szCs w:val="16"/>
            </w:rPr>
          </w:pPr>
          <w:r>
            <w:rPr>
              <w:rFonts w:ascii="Arial" w:hAnsi="Arial" w:cs="Arial"/>
              <w:i/>
              <w:iCs/>
              <w:snapToGrid w:val="0"/>
              <w:sz w:val="16"/>
              <w:szCs w:val="16"/>
            </w:rPr>
            <w:t>CSC8005 Software Engineering with Group Project</w:t>
          </w:r>
        </w:p>
      </w:tc>
      <w:tc>
        <w:tcPr>
          <w:tcW w:w="7200" w:type="dxa"/>
          <w:gridSpan w:val="2"/>
          <w:tcBorders>
            <w:top w:val="single" w:sz="12" w:space="0" w:color="auto"/>
          </w:tcBorders>
        </w:tcPr>
        <w:p w:rsidR="009D513E" w:rsidRDefault="009D513E" w:rsidP="00DF1833">
          <w:pPr>
            <w:keepNext/>
            <w:keepLines/>
            <w:spacing w:before="40"/>
            <w:jc w:val="center"/>
            <w:rPr>
              <w:snapToGrid w:val="0"/>
              <w:sz w:val="12"/>
            </w:rPr>
          </w:pPr>
        </w:p>
        <w:p w:rsidR="009D513E" w:rsidRDefault="009D513E" w:rsidP="00DF1833">
          <w:pPr>
            <w:keepNext/>
            <w:keepLines/>
            <w:spacing w:before="40"/>
            <w:jc w:val="center"/>
            <w:rPr>
              <w:i/>
              <w:iCs/>
              <w:sz w:val="12"/>
            </w:rPr>
          </w:pPr>
        </w:p>
      </w:tc>
    </w:tr>
    <w:bookmarkEnd w:id="22"/>
  </w:tbl>
  <w:p w:rsidR="009D513E" w:rsidRDefault="009D513E">
    <w:pPr>
      <w:pStyle w:val="Footer"/>
      <w:rPr>
        <w:sz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13E" w:rsidRDefault="009D51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0B65" w:rsidRDefault="000E0B65">
      <w:r>
        <w:separator/>
      </w:r>
    </w:p>
  </w:footnote>
  <w:footnote w:type="continuationSeparator" w:id="0">
    <w:p w:rsidR="000E0B65" w:rsidRDefault="000E0B65">
      <w:r>
        <w:continuationSeparator/>
      </w:r>
    </w:p>
  </w:footnote>
  <w:footnote w:id="1">
    <w:p w:rsidR="009D513E" w:rsidRPr="00E31A55" w:rsidRDefault="009D513E" w:rsidP="00E31A55">
      <w:pPr>
        <w:pStyle w:val="FootnoteText"/>
        <w:rPr>
          <w:highlight w:val="yellow"/>
        </w:rPr>
      </w:pPr>
      <w:r w:rsidRPr="00E31A55">
        <w:rPr>
          <w:rStyle w:val="FootnoteReference"/>
          <w:highlight w:val="yellow"/>
        </w:rPr>
        <w:footnoteRef/>
      </w:r>
      <w:r w:rsidRPr="00E31A55">
        <w:rPr>
          <w:highlight w:val="yellow"/>
        </w:rPr>
        <w:t xml:space="preserve"> SimpleOrder website https://simpleorder.com</w:t>
      </w:r>
    </w:p>
    <w:p w:rsidR="009D513E" w:rsidRPr="00E31A55" w:rsidRDefault="009D513E" w:rsidP="00E31A55">
      <w:pPr>
        <w:pStyle w:val="FootnoteText"/>
        <w:rPr>
          <w:highlight w:val="yellow"/>
        </w:rPr>
      </w:pPr>
    </w:p>
  </w:footnote>
  <w:footnote w:id="2">
    <w:p w:rsidR="009D513E" w:rsidRPr="00F43B53" w:rsidRDefault="009D513E" w:rsidP="00E31A55">
      <w:pPr>
        <w:pStyle w:val="FootnoteText"/>
      </w:pPr>
      <w:r w:rsidRPr="00E31A55">
        <w:rPr>
          <w:rStyle w:val="FootnoteReference"/>
          <w:highlight w:val="yellow"/>
        </w:rPr>
        <w:footnoteRef/>
      </w:r>
      <w:r w:rsidRPr="00E31A55">
        <w:rPr>
          <w:highlight w:val="yellow"/>
        </w:rPr>
        <w:t xml:space="preserve"> KitchenCut website https://www.kitchencut.com</w:t>
      </w:r>
    </w:p>
    <w:p w:rsidR="009D513E" w:rsidRDefault="009D513E" w:rsidP="00E31A5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13E" w:rsidRDefault="009D51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1"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2736"/>
      <w:gridCol w:w="4334"/>
      <w:gridCol w:w="2736"/>
    </w:tblGrid>
    <w:tr w:rsidR="009D513E">
      <w:trPr>
        <w:cantSplit/>
      </w:trPr>
      <w:tc>
        <w:tcPr>
          <w:tcW w:w="2736" w:type="dxa"/>
          <w:tcBorders>
            <w:top w:val="double" w:sz="6" w:space="0" w:color="auto"/>
            <w:bottom w:val="nil"/>
            <w:right w:val="dotted" w:sz="4" w:space="0" w:color="auto"/>
          </w:tcBorders>
        </w:tcPr>
        <w:p w:rsidR="009D513E" w:rsidRDefault="009D513E" w:rsidP="004667CE">
          <w:pPr>
            <w:pStyle w:val="Heading1"/>
            <w:spacing w:before="60" w:after="40"/>
            <w:jc w:val="center"/>
            <w:rPr>
              <w:color w:val="000000"/>
              <w:kern w:val="0"/>
            </w:rPr>
          </w:pPr>
          <w:r w:rsidRPr="00BB16CA">
            <w:rPr>
              <w:b w:val="0"/>
              <w:bCs/>
              <w:sz w:val="20"/>
              <w:highlight w:val="lightGray"/>
            </w:rPr>
            <w:t>[</w:t>
          </w:r>
          <w:r>
            <w:rPr>
              <w:b w:val="0"/>
              <w:bCs/>
              <w:sz w:val="20"/>
              <w:highlight w:val="lightGray"/>
            </w:rPr>
            <w:t>Group 5</w:t>
          </w:r>
          <w:r w:rsidRPr="00BB16CA">
            <w:rPr>
              <w:b w:val="0"/>
              <w:bCs/>
              <w:sz w:val="20"/>
              <w:highlight w:val="lightGray"/>
            </w:rPr>
            <w:t>]</w:t>
          </w:r>
        </w:p>
      </w:tc>
      <w:tc>
        <w:tcPr>
          <w:tcW w:w="4334" w:type="dxa"/>
          <w:tcBorders>
            <w:left w:val="nil"/>
            <w:right w:val="nil"/>
          </w:tcBorders>
        </w:tcPr>
        <w:p w:rsidR="009D513E" w:rsidRDefault="009D513E">
          <w:pPr>
            <w:spacing w:before="100" w:after="60"/>
            <w:jc w:val="center"/>
            <w:rPr>
              <w:b/>
              <w:sz w:val="28"/>
            </w:rPr>
          </w:pPr>
          <w:r>
            <w:rPr>
              <w:b/>
              <w:sz w:val="28"/>
            </w:rPr>
            <w:t>Specification Document</w:t>
          </w:r>
        </w:p>
      </w:tc>
      <w:tc>
        <w:tcPr>
          <w:tcW w:w="2736" w:type="dxa"/>
          <w:tcBorders>
            <w:top w:val="double" w:sz="6" w:space="0" w:color="auto"/>
            <w:left w:val="dotted" w:sz="4" w:space="0" w:color="auto"/>
          </w:tcBorders>
          <w:shd w:val="clear" w:color="auto" w:fill="auto"/>
          <w:vAlign w:val="center"/>
        </w:tcPr>
        <w:p w:rsidR="009D513E" w:rsidRDefault="009D513E" w:rsidP="004667CE">
          <w:pPr>
            <w:spacing w:before="60" w:after="40"/>
            <w:ind w:right="-72"/>
            <w:jc w:val="center"/>
            <w:rPr>
              <w:rFonts w:ascii="HPlogostd" w:hAnsi="HPlogostd"/>
              <w:sz w:val="32"/>
            </w:rPr>
          </w:pPr>
          <w:r>
            <w:rPr>
              <w:bCs/>
              <w:highlight w:val="lightGray"/>
            </w:rPr>
            <w:t>[15/11/2018]</w:t>
          </w:r>
        </w:p>
      </w:tc>
    </w:tr>
    <w:tr w:rsidR="009D513E">
      <w:trPr>
        <w:cantSplit/>
      </w:trPr>
      <w:tc>
        <w:tcPr>
          <w:tcW w:w="2736" w:type="dxa"/>
          <w:tcBorders>
            <w:top w:val="nil"/>
            <w:bottom w:val="double" w:sz="6" w:space="0" w:color="auto"/>
            <w:right w:val="dotted" w:sz="4" w:space="0" w:color="auto"/>
          </w:tcBorders>
          <w:vAlign w:val="center"/>
        </w:tcPr>
        <w:p w:rsidR="009D513E" w:rsidRDefault="009D513E">
          <w:pPr>
            <w:pStyle w:val="Heading4"/>
            <w:spacing w:before="80" w:after="80"/>
          </w:pPr>
          <w:bookmarkStart w:id="21" w:name="hp_Header"/>
        </w:p>
      </w:tc>
      <w:tc>
        <w:tcPr>
          <w:tcW w:w="4334" w:type="dxa"/>
          <w:tcBorders>
            <w:left w:val="nil"/>
            <w:right w:val="nil"/>
          </w:tcBorders>
        </w:tcPr>
        <w:p w:rsidR="009D513E" w:rsidRDefault="009D513E">
          <w:pPr>
            <w:spacing w:before="80" w:after="80"/>
            <w:jc w:val="center"/>
            <w:rPr>
              <w:sz w:val="16"/>
            </w:rPr>
          </w:pPr>
        </w:p>
      </w:tc>
      <w:tc>
        <w:tcPr>
          <w:tcW w:w="2736" w:type="dxa"/>
          <w:tcBorders>
            <w:left w:val="dotted" w:sz="4" w:space="0" w:color="auto"/>
            <w:bottom w:val="double" w:sz="6" w:space="0" w:color="auto"/>
          </w:tcBorders>
          <w:shd w:val="clear" w:color="auto" w:fill="auto"/>
        </w:tcPr>
        <w:p w:rsidR="009D513E" w:rsidRDefault="009D513E">
          <w:pPr>
            <w:spacing w:before="80" w:after="80"/>
            <w:jc w:val="right"/>
            <w:rPr>
              <w:b/>
            </w:rPr>
          </w:pPr>
        </w:p>
      </w:tc>
    </w:tr>
    <w:bookmarkEnd w:id="21"/>
  </w:tbl>
  <w:p w:rsidR="009D513E" w:rsidRDefault="009D513E">
    <w:pPr>
      <w:pStyle w:val="Header"/>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13E" w:rsidRDefault="009D51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34EC6"/>
    <w:multiLevelType w:val="hybridMultilevel"/>
    <w:tmpl w:val="92843C7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 w15:restartNumberingAfterBreak="0">
    <w:nsid w:val="029A7E61"/>
    <w:multiLevelType w:val="hybridMultilevel"/>
    <w:tmpl w:val="CD92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91B2D"/>
    <w:multiLevelType w:val="hybridMultilevel"/>
    <w:tmpl w:val="61B6DDB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5786F3D"/>
    <w:multiLevelType w:val="hybridMultilevel"/>
    <w:tmpl w:val="9D08A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71168E"/>
    <w:multiLevelType w:val="multilevel"/>
    <w:tmpl w:val="0ABAE83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C4C60F5"/>
    <w:multiLevelType w:val="multilevel"/>
    <w:tmpl w:val="D8C241CA"/>
    <w:lvl w:ilvl="0">
      <w:start w:val="7"/>
      <w:numFmt w:val="decimal"/>
      <w:lvlText w:val="%1"/>
      <w:lvlJc w:val="left"/>
      <w:pPr>
        <w:ind w:left="360" w:hanging="360"/>
      </w:pPr>
      <w:rPr>
        <w:rFonts w:hint="default"/>
        <w:sz w:val="20"/>
      </w:rPr>
    </w:lvl>
    <w:lvl w:ilvl="1">
      <w:start w:val="1"/>
      <w:numFmt w:val="decimal"/>
      <w:lvlText w:val="%1.%2"/>
      <w:lvlJc w:val="left"/>
      <w:pPr>
        <w:ind w:left="720" w:hanging="360"/>
      </w:pPr>
      <w:rPr>
        <w:rFonts w:hint="default"/>
        <w:sz w:val="20"/>
      </w:rPr>
    </w:lvl>
    <w:lvl w:ilvl="2">
      <w:start w:val="1"/>
      <w:numFmt w:val="decimal"/>
      <w:lvlText w:val="%1.%2.%3"/>
      <w:lvlJc w:val="left"/>
      <w:pPr>
        <w:ind w:left="1440" w:hanging="720"/>
      </w:pPr>
      <w:rPr>
        <w:rFonts w:hint="default"/>
        <w:sz w:val="20"/>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2880" w:hanging="108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3960" w:hanging="1440"/>
      </w:pPr>
      <w:rPr>
        <w:rFonts w:hint="default"/>
        <w:sz w:val="20"/>
      </w:rPr>
    </w:lvl>
    <w:lvl w:ilvl="8">
      <w:start w:val="1"/>
      <w:numFmt w:val="decimal"/>
      <w:lvlText w:val="%1.%2.%3.%4.%5.%6.%7.%8.%9"/>
      <w:lvlJc w:val="left"/>
      <w:pPr>
        <w:ind w:left="4680" w:hanging="1800"/>
      </w:pPr>
      <w:rPr>
        <w:rFonts w:hint="default"/>
        <w:sz w:val="20"/>
      </w:rPr>
    </w:lvl>
  </w:abstractNum>
  <w:abstractNum w:abstractNumId="6" w15:restartNumberingAfterBreak="0">
    <w:nsid w:val="1A862B85"/>
    <w:multiLevelType w:val="multilevel"/>
    <w:tmpl w:val="B2EA2F3E"/>
    <w:lvl w:ilvl="0">
      <w:start w:val="4"/>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 w15:restartNumberingAfterBreak="0">
    <w:nsid w:val="1D7B35E2"/>
    <w:multiLevelType w:val="hybridMultilevel"/>
    <w:tmpl w:val="D39A46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F4007D4"/>
    <w:multiLevelType w:val="hybridMultilevel"/>
    <w:tmpl w:val="5D0896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9B70AA"/>
    <w:multiLevelType w:val="hybridMultilevel"/>
    <w:tmpl w:val="F91C4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632B7B"/>
    <w:multiLevelType w:val="hybridMultilevel"/>
    <w:tmpl w:val="290C3B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6634C1D"/>
    <w:multiLevelType w:val="hybridMultilevel"/>
    <w:tmpl w:val="FDF4275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3119C6"/>
    <w:multiLevelType w:val="hybridMultilevel"/>
    <w:tmpl w:val="6096D0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C67265B"/>
    <w:multiLevelType w:val="hybridMultilevel"/>
    <w:tmpl w:val="7694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4C1E38"/>
    <w:multiLevelType w:val="hybridMultilevel"/>
    <w:tmpl w:val="DCFE9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B7E180F"/>
    <w:multiLevelType w:val="hybridMultilevel"/>
    <w:tmpl w:val="7D42AA60"/>
    <w:lvl w:ilvl="0" w:tplc="08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3D1C1EDD"/>
    <w:multiLevelType w:val="hybridMultilevel"/>
    <w:tmpl w:val="D5D86D0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D726E2F"/>
    <w:multiLevelType w:val="hybridMultilevel"/>
    <w:tmpl w:val="7B3890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9" w15:restartNumberingAfterBreak="0">
    <w:nsid w:val="3F527D6B"/>
    <w:multiLevelType w:val="hybridMultilevel"/>
    <w:tmpl w:val="AC941E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66729FC"/>
    <w:multiLevelType w:val="hybridMultilevel"/>
    <w:tmpl w:val="A40A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BD12EF"/>
    <w:multiLevelType w:val="hybridMultilevel"/>
    <w:tmpl w:val="6464ADC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C34240F"/>
    <w:multiLevelType w:val="hybridMultilevel"/>
    <w:tmpl w:val="1E2CD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915ED"/>
    <w:multiLevelType w:val="multilevel"/>
    <w:tmpl w:val="A6548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F90076"/>
    <w:multiLevelType w:val="hybridMultilevel"/>
    <w:tmpl w:val="C44E57C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52025AD1"/>
    <w:multiLevelType w:val="multilevel"/>
    <w:tmpl w:val="1FF6A032"/>
    <w:lvl w:ilvl="0">
      <w:start w:val="1"/>
      <w:numFmt w:val="bullet"/>
      <w:lvlText w:val=""/>
      <w:lvlJc w:val="left"/>
      <w:pPr>
        <w:tabs>
          <w:tab w:val="num" w:pos="360"/>
        </w:tabs>
        <w:ind w:left="360" w:hanging="360"/>
      </w:pPr>
      <w:rPr>
        <w:rFonts w:ascii="Symbol" w:hAnsi="Symbol" w:hint="default"/>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473023B"/>
    <w:multiLevelType w:val="hybridMultilevel"/>
    <w:tmpl w:val="6D143B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60A05DE"/>
    <w:multiLevelType w:val="hybridMultilevel"/>
    <w:tmpl w:val="6F92B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914115"/>
    <w:multiLevelType w:val="hybridMultilevel"/>
    <w:tmpl w:val="1C82E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3B51FA"/>
    <w:multiLevelType w:val="hybridMultilevel"/>
    <w:tmpl w:val="EF5423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1F6929"/>
    <w:multiLevelType w:val="hybridMultilevel"/>
    <w:tmpl w:val="3F0C3A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6E06E7"/>
    <w:multiLevelType w:val="multilevel"/>
    <w:tmpl w:val="18AE2C62"/>
    <w:lvl w:ilvl="0">
      <w:start w:val="1"/>
      <w:numFmt w:val="decimal"/>
      <w:lvlText w:val="%1."/>
      <w:lvlJc w:val="left"/>
      <w:pPr>
        <w:tabs>
          <w:tab w:val="num" w:pos="360"/>
        </w:tabs>
        <w:ind w:left="360" w:hanging="360"/>
      </w:pPr>
      <w:rPr>
        <w:rFonts w:ascii="Arial" w:hAnsi="Arial" w:hint="default"/>
        <w:b/>
        <w:sz w:val="20"/>
        <w:szCs w:val="20"/>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E204CF1"/>
    <w:multiLevelType w:val="hybridMultilevel"/>
    <w:tmpl w:val="343A26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0AF5A8F"/>
    <w:multiLevelType w:val="hybridMultilevel"/>
    <w:tmpl w:val="E6E0D5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7D2C2A"/>
    <w:multiLevelType w:val="multilevel"/>
    <w:tmpl w:val="1FF6A032"/>
    <w:lvl w:ilvl="0">
      <w:start w:val="1"/>
      <w:numFmt w:val="bullet"/>
      <w:lvlText w:val=""/>
      <w:lvlJc w:val="left"/>
      <w:pPr>
        <w:tabs>
          <w:tab w:val="num" w:pos="360"/>
        </w:tabs>
        <w:ind w:left="360" w:hanging="360"/>
      </w:pPr>
      <w:rPr>
        <w:rFonts w:ascii="Symbol" w:hAnsi="Symbol" w:hint="default"/>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631B490D"/>
    <w:multiLevelType w:val="multilevel"/>
    <w:tmpl w:val="8F2030C2"/>
    <w:lvl w:ilvl="0">
      <w:start w:val="6"/>
      <w:numFmt w:val="decimal"/>
      <w:lvlText w:val="%1.0"/>
      <w:lvlJc w:val="left"/>
      <w:pPr>
        <w:ind w:left="720" w:hanging="360"/>
      </w:pPr>
      <w:rPr>
        <w:rFonts w:hint="default"/>
        <w:color w:val="auto"/>
      </w:rPr>
    </w:lvl>
    <w:lvl w:ilvl="1">
      <w:start w:val="1"/>
      <w:numFmt w:val="decimal"/>
      <w:lvlText w:val="%1.%2"/>
      <w:lvlJc w:val="left"/>
      <w:pPr>
        <w:ind w:left="1440" w:hanging="360"/>
      </w:pPr>
      <w:rPr>
        <w:rFonts w:hint="default"/>
        <w:color w:val="auto"/>
      </w:rPr>
    </w:lvl>
    <w:lvl w:ilvl="2">
      <w:start w:val="1"/>
      <w:numFmt w:val="decimal"/>
      <w:lvlText w:val="%1.%2.%3"/>
      <w:lvlJc w:val="left"/>
      <w:pPr>
        <w:ind w:left="2520" w:hanging="720"/>
      </w:pPr>
      <w:rPr>
        <w:rFonts w:hint="default"/>
        <w:color w:val="auto"/>
      </w:rPr>
    </w:lvl>
    <w:lvl w:ilvl="3">
      <w:start w:val="1"/>
      <w:numFmt w:val="decimal"/>
      <w:lvlText w:val="%1.%2.%3.%4"/>
      <w:lvlJc w:val="left"/>
      <w:pPr>
        <w:ind w:left="3240" w:hanging="720"/>
      </w:pPr>
      <w:rPr>
        <w:rFonts w:hint="default"/>
        <w:color w:val="auto"/>
      </w:rPr>
    </w:lvl>
    <w:lvl w:ilvl="4">
      <w:start w:val="1"/>
      <w:numFmt w:val="decimal"/>
      <w:lvlText w:val="%1.%2.%3.%4.%5"/>
      <w:lvlJc w:val="left"/>
      <w:pPr>
        <w:ind w:left="4320" w:hanging="1080"/>
      </w:pPr>
      <w:rPr>
        <w:rFonts w:hint="default"/>
        <w:color w:val="auto"/>
      </w:rPr>
    </w:lvl>
    <w:lvl w:ilvl="5">
      <w:start w:val="1"/>
      <w:numFmt w:val="decimal"/>
      <w:lvlText w:val="%1.%2.%3.%4.%5.%6"/>
      <w:lvlJc w:val="left"/>
      <w:pPr>
        <w:ind w:left="5040" w:hanging="1080"/>
      </w:pPr>
      <w:rPr>
        <w:rFonts w:hint="default"/>
        <w:color w:val="auto"/>
      </w:rPr>
    </w:lvl>
    <w:lvl w:ilvl="6">
      <w:start w:val="1"/>
      <w:numFmt w:val="decimal"/>
      <w:lvlText w:val="%1.%2.%3.%4.%5.%6.%7"/>
      <w:lvlJc w:val="left"/>
      <w:pPr>
        <w:ind w:left="6120" w:hanging="1440"/>
      </w:pPr>
      <w:rPr>
        <w:rFonts w:hint="default"/>
        <w:color w:val="auto"/>
      </w:rPr>
    </w:lvl>
    <w:lvl w:ilvl="7">
      <w:start w:val="1"/>
      <w:numFmt w:val="decimal"/>
      <w:lvlText w:val="%1.%2.%3.%4.%5.%6.%7.%8"/>
      <w:lvlJc w:val="left"/>
      <w:pPr>
        <w:ind w:left="6840" w:hanging="1440"/>
      </w:pPr>
      <w:rPr>
        <w:rFonts w:hint="default"/>
        <w:color w:val="auto"/>
      </w:rPr>
    </w:lvl>
    <w:lvl w:ilvl="8">
      <w:start w:val="1"/>
      <w:numFmt w:val="decimal"/>
      <w:lvlText w:val="%1.%2.%3.%4.%5.%6.%7.%8.%9"/>
      <w:lvlJc w:val="left"/>
      <w:pPr>
        <w:ind w:left="7920" w:hanging="1800"/>
      </w:pPr>
      <w:rPr>
        <w:rFonts w:hint="default"/>
        <w:color w:val="auto"/>
      </w:rPr>
    </w:lvl>
  </w:abstractNum>
  <w:abstractNum w:abstractNumId="36" w15:restartNumberingAfterBreak="0">
    <w:nsid w:val="65954CD7"/>
    <w:multiLevelType w:val="multilevel"/>
    <w:tmpl w:val="1FF6A032"/>
    <w:lvl w:ilvl="0">
      <w:start w:val="1"/>
      <w:numFmt w:val="bullet"/>
      <w:lvlText w:val=""/>
      <w:lvlJc w:val="left"/>
      <w:pPr>
        <w:tabs>
          <w:tab w:val="num" w:pos="360"/>
        </w:tabs>
        <w:ind w:left="360" w:hanging="360"/>
      </w:pPr>
      <w:rPr>
        <w:rFonts w:ascii="Symbol" w:hAnsi="Symbol" w:hint="default"/>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8804DFB"/>
    <w:multiLevelType w:val="multilevel"/>
    <w:tmpl w:val="08703362"/>
    <w:lvl w:ilvl="0">
      <w:start w:val="5"/>
      <w:numFmt w:val="decimal"/>
      <w:lvlText w:val="%1."/>
      <w:lvlJc w:val="left"/>
      <w:pPr>
        <w:tabs>
          <w:tab w:val="num" w:pos="360"/>
        </w:tabs>
        <w:ind w:left="360" w:hanging="360"/>
      </w:pPr>
      <w:rPr>
        <w:rFonts w:hint="default"/>
      </w:rPr>
    </w:lvl>
    <w:lvl w:ilvl="1">
      <w:start w:val="1"/>
      <w:numFmt w:val="decimal"/>
      <w:pStyle w:val="Numberedlist22"/>
      <w:lvlText w:val="%1.%2."/>
      <w:lvlJc w:val="left"/>
      <w:pPr>
        <w:tabs>
          <w:tab w:val="num" w:pos="792"/>
        </w:tabs>
        <w:ind w:left="792" w:hanging="432"/>
      </w:pPr>
      <w:rPr>
        <w:rFonts w:hint="default"/>
      </w:rPr>
    </w:lvl>
    <w:lvl w:ilvl="2">
      <w:start w:val="1"/>
      <w:numFmt w:val="decimal"/>
      <w:pStyle w:val="Numberedlist23"/>
      <w:lvlText w:val="%1.%2.%3."/>
      <w:lvlJc w:val="left"/>
      <w:pPr>
        <w:tabs>
          <w:tab w:val="num" w:pos="1440"/>
        </w:tabs>
        <w:ind w:left="1224" w:hanging="504"/>
      </w:pPr>
      <w:rPr>
        <w:rFonts w:hint="default"/>
      </w:rPr>
    </w:lvl>
    <w:lvl w:ilvl="3">
      <w:start w:val="1"/>
      <w:numFmt w:val="decimal"/>
      <w:pStyle w:val="Numberedlist2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6B817031"/>
    <w:multiLevelType w:val="multilevel"/>
    <w:tmpl w:val="94FAB04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78565A"/>
    <w:multiLevelType w:val="hybridMultilevel"/>
    <w:tmpl w:val="2B9EA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8F4BF8"/>
    <w:multiLevelType w:val="multilevel"/>
    <w:tmpl w:val="6D640402"/>
    <w:lvl w:ilvl="0">
      <w:start w:val="8"/>
      <w:numFmt w:val="decimal"/>
      <w:lvlText w:val="%1.0"/>
      <w:lvlJc w:val="left"/>
      <w:pPr>
        <w:ind w:left="72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240" w:hanging="72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920" w:hanging="1800"/>
      </w:pPr>
      <w:rPr>
        <w:rFonts w:hint="default"/>
        <w:b/>
      </w:rPr>
    </w:lvl>
  </w:abstractNum>
  <w:abstractNum w:abstractNumId="41" w15:restartNumberingAfterBreak="0">
    <w:nsid w:val="72224645"/>
    <w:multiLevelType w:val="multilevel"/>
    <w:tmpl w:val="8FD8C77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2" w15:restartNumberingAfterBreak="0">
    <w:nsid w:val="72673494"/>
    <w:multiLevelType w:val="hybridMultilevel"/>
    <w:tmpl w:val="4532018C"/>
    <w:lvl w:ilvl="0" w:tplc="D436ACDE">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BA597C"/>
    <w:multiLevelType w:val="hybridMultilevel"/>
    <w:tmpl w:val="091A6F82"/>
    <w:lvl w:ilvl="0" w:tplc="DA5474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1E499E"/>
    <w:multiLevelType w:val="hybridMultilevel"/>
    <w:tmpl w:val="D0889E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7"/>
  </w:num>
  <w:num w:numId="2">
    <w:abstractNumId w:val="18"/>
  </w:num>
  <w:num w:numId="3">
    <w:abstractNumId w:val="31"/>
  </w:num>
  <w:num w:numId="4">
    <w:abstractNumId w:val="33"/>
  </w:num>
  <w:num w:numId="5">
    <w:abstractNumId w:val="10"/>
  </w:num>
  <w:num w:numId="6">
    <w:abstractNumId w:val="44"/>
  </w:num>
  <w:num w:numId="7">
    <w:abstractNumId w:val="26"/>
  </w:num>
  <w:num w:numId="8">
    <w:abstractNumId w:val="27"/>
  </w:num>
  <w:num w:numId="9">
    <w:abstractNumId w:val="24"/>
  </w:num>
  <w:num w:numId="10">
    <w:abstractNumId w:val="28"/>
  </w:num>
  <w:num w:numId="11">
    <w:abstractNumId w:val="2"/>
  </w:num>
  <w:num w:numId="12">
    <w:abstractNumId w:val="34"/>
  </w:num>
  <w:num w:numId="13">
    <w:abstractNumId w:val="35"/>
  </w:num>
  <w:num w:numId="14">
    <w:abstractNumId w:val="36"/>
  </w:num>
  <w:num w:numId="15">
    <w:abstractNumId w:val="39"/>
  </w:num>
  <w:num w:numId="16">
    <w:abstractNumId w:val="17"/>
  </w:num>
  <w:num w:numId="17">
    <w:abstractNumId w:val="42"/>
  </w:num>
  <w:num w:numId="18">
    <w:abstractNumId w:val="22"/>
  </w:num>
  <w:num w:numId="19">
    <w:abstractNumId w:val="21"/>
  </w:num>
  <w:num w:numId="20">
    <w:abstractNumId w:val="16"/>
  </w:num>
  <w:num w:numId="21">
    <w:abstractNumId w:val="15"/>
  </w:num>
  <w:num w:numId="22">
    <w:abstractNumId w:val="1"/>
  </w:num>
  <w:num w:numId="23">
    <w:abstractNumId w:val="13"/>
  </w:num>
  <w:num w:numId="24">
    <w:abstractNumId w:val="0"/>
  </w:num>
  <w:num w:numId="25">
    <w:abstractNumId w:val="25"/>
  </w:num>
  <w:num w:numId="26">
    <w:abstractNumId w:val="38"/>
  </w:num>
  <w:num w:numId="27">
    <w:abstractNumId w:val="3"/>
  </w:num>
  <w:num w:numId="28">
    <w:abstractNumId w:val="32"/>
  </w:num>
  <w:num w:numId="29">
    <w:abstractNumId w:val="19"/>
  </w:num>
  <w:num w:numId="30">
    <w:abstractNumId w:val="7"/>
  </w:num>
  <w:num w:numId="31">
    <w:abstractNumId w:val="12"/>
  </w:num>
  <w:num w:numId="32">
    <w:abstractNumId w:val="43"/>
  </w:num>
  <w:num w:numId="33">
    <w:abstractNumId w:val="9"/>
  </w:num>
  <w:num w:numId="34">
    <w:abstractNumId w:val="41"/>
  </w:num>
  <w:num w:numId="35">
    <w:abstractNumId w:val="6"/>
  </w:num>
  <w:num w:numId="36">
    <w:abstractNumId w:val="14"/>
  </w:num>
  <w:num w:numId="37">
    <w:abstractNumId w:val="20"/>
  </w:num>
  <w:num w:numId="38">
    <w:abstractNumId w:val="40"/>
  </w:num>
  <w:num w:numId="39">
    <w:abstractNumId w:val="30"/>
  </w:num>
  <w:num w:numId="40">
    <w:abstractNumId w:val="8"/>
  </w:num>
  <w:num w:numId="41">
    <w:abstractNumId w:val="29"/>
  </w:num>
  <w:num w:numId="42">
    <w:abstractNumId w:val="11"/>
  </w:num>
  <w:num w:numId="43">
    <w:abstractNumId w:val="4"/>
  </w:num>
  <w:num w:numId="44">
    <w:abstractNumId w:val="5"/>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014"/>
    <w:rsid w:val="000654B4"/>
    <w:rsid w:val="00070935"/>
    <w:rsid w:val="0009227A"/>
    <w:rsid w:val="000957A2"/>
    <w:rsid w:val="000A3C61"/>
    <w:rsid w:val="000C10E5"/>
    <w:rsid w:val="000E0B65"/>
    <w:rsid w:val="00124D79"/>
    <w:rsid w:val="0014749F"/>
    <w:rsid w:val="00173910"/>
    <w:rsid w:val="00187B50"/>
    <w:rsid w:val="001919F2"/>
    <w:rsid w:val="001A34F0"/>
    <w:rsid w:val="001B1138"/>
    <w:rsid w:val="001B23A5"/>
    <w:rsid w:val="001C04D8"/>
    <w:rsid w:val="001F0BDD"/>
    <w:rsid w:val="0022753D"/>
    <w:rsid w:val="00236FD3"/>
    <w:rsid w:val="00243BD6"/>
    <w:rsid w:val="002603A6"/>
    <w:rsid w:val="002648A7"/>
    <w:rsid w:val="002672AE"/>
    <w:rsid w:val="002717EB"/>
    <w:rsid w:val="00282362"/>
    <w:rsid w:val="0028256A"/>
    <w:rsid w:val="00282D55"/>
    <w:rsid w:val="00294E4A"/>
    <w:rsid w:val="002A52B6"/>
    <w:rsid w:val="002A587B"/>
    <w:rsid w:val="002B0168"/>
    <w:rsid w:val="002E38E8"/>
    <w:rsid w:val="002F0FF2"/>
    <w:rsid w:val="002F4696"/>
    <w:rsid w:val="00335D5F"/>
    <w:rsid w:val="003361B7"/>
    <w:rsid w:val="00336656"/>
    <w:rsid w:val="00346584"/>
    <w:rsid w:val="0035209F"/>
    <w:rsid w:val="00353F0F"/>
    <w:rsid w:val="00390BAC"/>
    <w:rsid w:val="003B455C"/>
    <w:rsid w:val="003E28DE"/>
    <w:rsid w:val="0042693E"/>
    <w:rsid w:val="00432D39"/>
    <w:rsid w:val="004667CE"/>
    <w:rsid w:val="00485406"/>
    <w:rsid w:val="004D5531"/>
    <w:rsid w:val="004D6ECE"/>
    <w:rsid w:val="00507311"/>
    <w:rsid w:val="00515D4F"/>
    <w:rsid w:val="005821C3"/>
    <w:rsid w:val="005A39E2"/>
    <w:rsid w:val="005B7B8B"/>
    <w:rsid w:val="005D0128"/>
    <w:rsid w:val="006034E5"/>
    <w:rsid w:val="006368A1"/>
    <w:rsid w:val="0063762D"/>
    <w:rsid w:val="00683D26"/>
    <w:rsid w:val="00687970"/>
    <w:rsid w:val="006D1599"/>
    <w:rsid w:val="00705E03"/>
    <w:rsid w:val="00706D83"/>
    <w:rsid w:val="00713D36"/>
    <w:rsid w:val="007257DA"/>
    <w:rsid w:val="007466D8"/>
    <w:rsid w:val="00797014"/>
    <w:rsid w:val="007F7710"/>
    <w:rsid w:val="00842400"/>
    <w:rsid w:val="00856C6F"/>
    <w:rsid w:val="0087642D"/>
    <w:rsid w:val="008802D6"/>
    <w:rsid w:val="00897C58"/>
    <w:rsid w:val="008B3549"/>
    <w:rsid w:val="008E450C"/>
    <w:rsid w:val="008F2882"/>
    <w:rsid w:val="00956A3B"/>
    <w:rsid w:val="00976FE4"/>
    <w:rsid w:val="009A09C1"/>
    <w:rsid w:val="009C0D2C"/>
    <w:rsid w:val="009C6626"/>
    <w:rsid w:val="009D513E"/>
    <w:rsid w:val="009E3DB4"/>
    <w:rsid w:val="00A22124"/>
    <w:rsid w:val="00A35C53"/>
    <w:rsid w:val="00A45652"/>
    <w:rsid w:val="00A559A6"/>
    <w:rsid w:val="00A602BA"/>
    <w:rsid w:val="00A62EB0"/>
    <w:rsid w:val="00A85971"/>
    <w:rsid w:val="00AF241F"/>
    <w:rsid w:val="00AF277D"/>
    <w:rsid w:val="00B03EC8"/>
    <w:rsid w:val="00B2084C"/>
    <w:rsid w:val="00B24902"/>
    <w:rsid w:val="00B706C4"/>
    <w:rsid w:val="00BB7EDB"/>
    <w:rsid w:val="00BE32F0"/>
    <w:rsid w:val="00BF0C0C"/>
    <w:rsid w:val="00C21338"/>
    <w:rsid w:val="00C44B31"/>
    <w:rsid w:val="00C57AE5"/>
    <w:rsid w:val="00C739AA"/>
    <w:rsid w:val="00C8171D"/>
    <w:rsid w:val="00CB702F"/>
    <w:rsid w:val="00CE0E1F"/>
    <w:rsid w:val="00CE36E6"/>
    <w:rsid w:val="00D032C6"/>
    <w:rsid w:val="00D14AEE"/>
    <w:rsid w:val="00D45565"/>
    <w:rsid w:val="00DC1CCD"/>
    <w:rsid w:val="00DE268B"/>
    <w:rsid w:val="00DE4030"/>
    <w:rsid w:val="00DE4A9C"/>
    <w:rsid w:val="00DF1833"/>
    <w:rsid w:val="00E0744B"/>
    <w:rsid w:val="00E170E4"/>
    <w:rsid w:val="00E31A55"/>
    <w:rsid w:val="00E47058"/>
    <w:rsid w:val="00E60B84"/>
    <w:rsid w:val="00E617DB"/>
    <w:rsid w:val="00E65943"/>
    <w:rsid w:val="00E72327"/>
    <w:rsid w:val="00E86AF6"/>
    <w:rsid w:val="00E916A0"/>
    <w:rsid w:val="00ED1D0E"/>
    <w:rsid w:val="00ED65AE"/>
    <w:rsid w:val="00EE7FE4"/>
    <w:rsid w:val="00F0298C"/>
    <w:rsid w:val="00F04EF1"/>
    <w:rsid w:val="00F25025"/>
    <w:rsid w:val="00F444DF"/>
    <w:rsid w:val="00F81CF2"/>
    <w:rsid w:val="00F928C0"/>
    <w:rsid w:val="00FB33FF"/>
    <w:rsid w:val="00FD73B9"/>
    <w:rsid w:val="00FE322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9A2EB6"/>
  <w15:docId w15:val="{CE5BC95F-0902-42AC-AF4D-0C59F3F25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7014"/>
    <w:pPr>
      <w:spacing w:after="0" w:line="240" w:lineRule="auto"/>
    </w:pPr>
    <w:rPr>
      <w:rFonts w:ascii="Futura Bk" w:eastAsia="Times New Roman" w:hAnsi="Futura Bk" w:cs="Times New Roman"/>
      <w:sz w:val="20"/>
      <w:szCs w:val="20"/>
      <w:lang w:val="en-US"/>
    </w:rPr>
  </w:style>
  <w:style w:type="paragraph" w:styleId="Heading1">
    <w:name w:val="heading 1"/>
    <w:basedOn w:val="Normal"/>
    <w:next w:val="Normal"/>
    <w:link w:val="Heading1Char"/>
    <w:qFormat/>
    <w:rsid w:val="00797014"/>
    <w:pPr>
      <w:keepNext/>
      <w:spacing w:before="240" w:after="60"/>
      <w:outlineLvl w:val="0"/>
    </w:pPr>
    <w:rPr>
      <w:b/>
      <w:kern w:val="28"/>
      <w:sz w:val="28"/>
    </w:rPr>
  </w:style>
  <w:style w:type="paragraph" w:styleId="Heading2">
    <w:name w:val="heading 2"/>
    <w:basedOn w:val="Normal"/>
    <w:next w:val="Normal"/>
    <w:link w:val="Heading2Char"/>
    <w:qFormat/>
    <w:rsid w:val="00797014"/>
    <w:pPr>
      <w:keepNext/>
      <w:spacing w:before="240" w:after="60"/>
      <w:outlineLvl w:val="1"/>
    </w:pPr>
    <w:rPr>
      <w:b/>
      <w:sz w:val="24"/>
    </w:rPr>
  </w:style>
  <w:style w:type="paragraph" w:styleId="Heading3">
    <w:name w:val="heading 3"/>
    <w:basedOn w:val="Normal"/>
    <w:next w:val="Normal"/>
    <w:link w:val="Heading3Char"/>
    <w:uiPriority w:val="9"/>
    <w:semiHidden/>
    <w:unhideWhenUsed/>
    <w:qFormat/>
    <w:rsid w:val="0079701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97014"/>
    <w:pPr>
      <w:keepNext/>
      <w:spacing w:before="240" w:after="6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7014"/>
    <w:rPr>
      <w:rFonts w:ascii="Futura Bk" w:eastAsia="Times New Roman" w:hAnsi="Futura Bk" w:cs="Times New Roman"/>
      <w:b/>
      <w:kern w:val="28"/>
      <w:sz w:val="28"/>
      <w:szCs w:val="20"/>
      <w:lang w:val="en-US"/>
    </w:rPr>
  </w:style>
  <w:style w:type="character" w:customStyle="1" w:styleId="Heading2Char">
    <w:name w:val="Heading 2 Char"/>
    <w:basedOn w:val="DefaultParagraphFont"/>
    <w:link w:val="Heading2"/>
    <w:rsid w:val="00797014"/>
    <w:rPr>
      <w:rFonts w:ascii="Futura Bk" w:eastAsia="Times New Roman" w:hAnsi="Futura Bk" w:cs="Times New Roman"/>
      <w:b/>
      <w:sz w:val="24"/>
      <w:szCs w:val="20"/>
      <w:lang w:val="en-US"/>
    </w:rPr>
  </w:style>
  <w:style w:type="character" w:customStyle="1" w:styleId="Heading4Char">
    <w:name w:val="Heading 4 Char"/>
    <w:basedOn w:val="DefaultParagraphFont"/>
    <w:link w:val="Heading4"/>
    <w:rsid w:val="00797014"/>
    <w:rPr>
      <w:rFonts w:ascii="Futura Bk" w:eastAsia="Times New Roman" w:hAnsi="Futura Bk" w:cs="Times New Roman"/>
      <w:b/>
      <w:sz w:val="20"/>
      <w:szCs w:val="20"/>
      <w:lang w:val="en-US"/>
    </w:rPr>
  </w:style>
  <w:style w:type="paragraph" w:customStyle="1" w:styleId="Table">
    <w:name w:val="Table"/>
    <w:basedOn w:val="Normal"/>
    <w:rsid w:val="00797014"/>
    <w:pPr>
      <w:spacing w:before="40" w:after="40"/>
    </w:pPr>
  </w:style>
  <w:style w:type="paragraph" w:styleId="Header">
    <w:name w:val="header"/>
    <w:basedOn w:val="Normal"/>
    <w:link w:val="HeaderChar"/>
    <w:rsid w:val="00797014"/>
    <w:pPr>
      <w:tabs>
        <w:tab w:val="center" w:pos="4320"/>
        <w:tab w:val="right" w:pos="8640"/>
      </w:tabs>
    </w:pPr>
  </w:style>
  <w:style w:type="character" w:customStyle="1" w:styleId="HeaderChar">
    <w:name w:val="Header Char"/>
    <w:basedOn w:val="DefaultParagraphFont"/>
    <w:link w:val="Header"/>
    <w:rsid w:val="00797014"/>
    <w:rPr>
      <w:rFonts w:ascii="Futura Bk" w:eastAsia="Times New Roman" w:hAnsi="Futura Bk" w:cs="Times New Roman"/>
      <w:sz w:val="20"/>
      <w:szCs w:val="20"/>
      <w:lang w:val="en-US"/>
    </w:rPr>
  </w:style>
  <w:style w:type="paragraph" w:customStyle="1" w:styleId="Bulletwithtext2">
    <w:name w:val="Bullet with text 2"/>
    <w:basedOn w:val="Normal"/>
    <w:rsid w:val="00797014"/>
    <w:pPr>
      <w:numPr>
        <w:numId w:val="2"/>
      </w:numPr>
    </w:pPr>
  </w:style>
  <w:style w:type="paragraph" w:customStyle="1" w:styleId="TOCHeading">
    <w:name w:val="TOC_Heading"/>
    <w:basedOn w:val="Normal"/>
    <w:next w:val="Normal"/>
    <w:rsid w:val="00797014"/>
    <w:pPr>
      <w:keepNext/>
      <w:spacing w:before="80" w:after="120"/>
    </w:pPr>
    <w:rPr>
      <w:b/>
      <w:sz w:val="24"/>
    </w:rPr>
  </w:style>
  <w:style w:type="paragraph" w:customStyle="1" w:styleId="Numberedlist22">
    <w:name w:val="Numbered list 2.2"/>
    <w:basedOn w:val="Heading2"/>
    <w:next w:val="Normal"/>
    <w:rsid w:val="00797014"/>
    <w:pPr>
      <w:numPr>
        <w:ilvl w:val="1"/>
        <w:numId w:val="1"/>
      </w:numPr>
      <w:tabs>
        <w:tab w:val="left" w:pos="720"/>
      </w:tabs>
      <w:ind w:hanging="720"/>
    </w:pPr>
  </w:style>
  <w:style w:type="paragraph" w:customStyle="1" w:styleId="Numberedlist23">
    <w:name w:val="Numbered list 2.3"/>
    <w:basedOn w:val="Heading3"/>
    <w:next w:val="Normal"/>
    <w:rsid w:val="00797014"/>
    <w:pPr>
      <w:keepLines w:val="0"/>
      <w:numPr>
        <w:ilvl w:val="2"/>
        <w:numId w:val="1"/>
      </w:numPr>
      <w:tabs>
        <w:tab w:val="left" w:pos="1080"/>
        <w:tab w:val="left" w:pos="1440"/>
      </w:tabs>
      <w:spacing w:before="240" w:after="60"/>
      <w:ind w:hanging="1080"/>
    </w:pPr>
    <w:rPr>
      <w:rFonts w:ascii="Futura Bk" w:eastAsia="Times New Roman" w:hAnsi="Futura Bk" w:cs="Times New Roman"/>
      <w:bCs w:val="0"/>
      <w:color w:val="auto"/>
      <w:sz w:val="22"/>
    </w:rPr>
  </w:style>
  <w:style w:type="paragraph" w:customStyle="1" w:styleId="Numberedlist24">
    <w:name w:val="Numbered list 2.4"/>
    <w:basedOn w:val="Heading4"/>
    <w:next w:val="Normal"/>
    <w:rsid w:val="00797014"/>
    <w:pPr>
      <w:numPr>
        <w:ilvl w:val="3"/>
        <w:numId w:val="1"/>
      </w:numPr>
      <w:tabs>
        <w:tab w:val="left" w:pos="1080"/>
        <w:tab w:val="left" w:pos="1440"/>
        <w:tab w:val="left" w:pos="1800"/>
      </w:tabs>
      <w:ind w:left="1080" w:hanging="1080"/>
    </w:pPr>
  </w:style>
  <w:style w:type="paragraph" w:customStyle="1" w:styleId="TableSmall">
    <w:name w:val="Table_Small"/>
    <w:basedOn w:val="Table"/>
    <w:rsid w:val="00797014"/>
    <w:rPr>
      <w:sz w:val="16"/>
    </w:rPr>
  </w:style>
  <w:style w:type="character" w:customStyle="1" w:styleId="CharacterUserEntry">
    <w:name w:val="Character UserEntry"/>
    <w:basedOn w:val="DefaultParagraphFont"/>
    <w:rsid w:val="00797014"/>
    <w:rPr>
      <w:color w:val="FF0000"/>
    </w:rPr>
  </w:style>
  <w:style w:type="paragraph" w:customStyle="1" w:styleId="TableSmHeading">
    <w:name w:val="Table_Sm_Heading"/>
    <w:basedOn w:val="Normal"/>
    <w:rsid w:val="00797014"/>
    <w:pPr>
      <w:keepNext/>
      <w:keepLines/>
      <w:spacing w:before="60" w:after="40"/>
    </w:pPr>
    <w:rPr>
      <w:b/>
      <w:sz w:val="16"/>
    </w:rPr>
  </w:style>
  <w:style w:type="character" w:styleId="CommentReference">
    <w:name w:val="annotation reference"/>
    <w:basedOn w:val="DefaultParagraphFont"/>
    <w:semiHidden/>
    <w:rsid w:val="00797014"/>
    <w:rPr>
      <w:rFonts w:ascii="Arial" w:hAnsi="Arial"/>
      <w:sz w:val="16"/>
    </w:rPr>
  </w:style>
  <w:style w:type="paragraph" w:customStyle="1" w:styleId="HPTableTitle">
    <w:name w:val="HP_Table_Title"/>
    <w:basedOn w:val="Normal"/>
    <w:next w:val="Normal"/>
    <w:rsid w:val="00797014"/>
    <w:pPr>
      <w:keepNext/>
      <w:keepLines/>
      <w:spacing w:before="240" w:after="60"/>
    </w:pPr>
    <w:rPr>
      <w:b/>
      <w:sz w:val="18"/>
    </w:rPr>
  </w:style>
  <w:style w:type="paragraph" w:styleId="Footer">
    <w:name w:val="footer"/>
    <w:basedOn w:val="Normal"/>
    <w:link w:val="FooterChar"/>
    <w:rsid w:val="00797014"/>
    <w:pPr>
      <w:tabs>
        <w:tab w:val="center" w:pos="4320"/>
        <w:tab w:val="right" w:pos="8640"/>
      </w:tabs>
    </w:pPr>
  </w:style>
  <w:style w:type="character" w:customStyle="1" w:styleId="FooterChar">
    <w:name w:val="Footer Char"/>
    <w:basedOn w:val="DefaultParagraphFont"/>
    <w:link w:val="Footer"/>
    <w:rsid w:val="00797014"/>
    <w:rPr>
      <w:rFonts w:ascii="Futura Bk" w:eastAsia="Times New Roman" w:hAnsi="Futura Bk" w:cs="Times New Roman"/>
      <w:sz w:val="20"/>
      <w:szCs w:val="20"/>
      <w:lang w:val="en-US"/>
    </w:rPr>
  </w:style>
  <w:style w:type="paragraph" w:customStyle="1" w:styleId="TableSmHeadingRight">
    <w:name w:val="Table_Sm_Heading_Right"/>
    <w:basedOn w:val="TableSmHeading"/>
    <w:rsid w:val="00797014"/>
    <w:pPr>
      <w:jc w:val="right"/>
    </w:pPr>
  </w:style>
  <w:style w:type="paragraph" w:customStyle="1" w:styleId="TableMedium">
    <w:name w:val="Table_Medium"/>
    <w:basedOn w:val="Table"/>
    <w:rsid w:val="00797014"/>
    <w:rPr>
      <w:sz w:val="18"/>
    </w:rPr>
  </w:style>
  <w:style w:type="paragraph" w:customStyle="1" w:styleId="TitlePageHeader">
    <w:name w:val="TitlePage_Header"/>
    <w:basedOn w:val="Normal"/>
    <w:rsid w:val="00797014"/>
    <w:pPr>
      <w:spacing w:before="240" w:after="240"/>
      <w:ind w:left="3240"/>
    </w:pPr>
    <w:rPr>
      <w:b/>
      <w:sz w:val="32"/>
    </w:rPr>
  </w:style>
  <w:style w:type="paragraph" w:customStyle="1" w:styleId="DocumentTitle">
    <w:name w:val="Document Title"/>
    <w:rsid w:val="00797014"/>
    <w:pPr>
      <w:spacing w:before="240" w:after="240" w:line="240" w:lineRule="auto"/>
    </w:pPr>
    <w:rPr>
      <w:rFonts w:ascii="Eurostile" w:eastAsia="Times New Roman" w:hAnsi="Eurostile" w:cs="Times New Roman"/>
      <w:b/>
      <w:sz w:val="56"/>
      <w:szCs w:val="24"/>
    </w:rPr>
  </w:style>
  <w:style w:type="paragraph" w:styleId="CommentText">
    <w:name w:val="annotation text"/>
    <w:basedOn w:val="Normal"/>
    <w:link w:val="CommentTextChar"/>
    <w:rsid w:val="00797014"/>
  </w:style>
  <w:style w:type="character" w:customStyle="1" w:styleId="CommentTextChar">
    <w:name w:val="Comment Text Char"/>
    <w:basedOn w:val="DefaultParagraphFont"/>
    <w:link w:val="CommentText"/>
    <w:rsid w:val="00797014"/>
    <w:rPr>
      <w:rFonts w:ascii="Futura Bk" w:eastAsia="Times New Roman" w:hAnsi="Futura Bk" w:cs="Times New Roman"/>
      <w:sz w:val="20"/>
      <w:szCs w:val="20"/>
      <w:lang w:val="en-US"/>
    </w:rPr>
  </w:style>
  <w:style w:type="character" w:customStyle="1" w:styleId="Heading3Char">
    <w:name w:val="Heading 3 Char"/>
    <w:basedOn w:val="DefaultParagraphFont"/>
    <w:link w:val="Heading3"/>
    <w:uiPriority w:val="9"/>
    <w:semiHidden/>
    <w:rsid w:val="00797014"/>
    <w:rPr>
      <w:rFonts w:asciiTheme="majorHAnsi" w:eastAsiaTheme="majorEastAsia" w:hAnsiTheme="majorHAnsi" w:cstheme="majorBidi"/>
      <w:b/>
      <w:bCs/>
      <w:color w:val="4F81BD" w:themeColor="accent1"/>
      <w:sz w:val="20"/>
      <w:szCs w:val="20"/>
      <w:lang w:val="en-US"/>
    </w:rPr>
  </w:style>
  <w:style w:type="paragraph" w:styleId="BalloonText">
    <w:name w:val="Balloon Text"/>
    <w:basedOn w:val="Normal"/>
    <w:link w:val="BalloonTextChar"/>
    <w:uiPriority w:val="99"/>
    <w:semiHidden/>
    <w:unhideWhenUsed/>
    <w:rsid w:val="00797014"/>
    <w:rPr>
      <w:rFonts w:ascii="Tahoma" w:hAnsi="Tahoma" w:cs="Tahoma"/>
      <w:sz w:val="16"/>
      <w:szCs w:val="16"/>
    </w:rPr>
  </w:style>
  <w:style w:type="character" w:customStyle="1" w:styleId="BalloonTextChar">
    <w:name w:val="Balloon Text Char"/>
    <w:basedOn w:val="DefaultParagraphFont"/>
    <w:link w:val="BalloonText"/>
    <w:uiPriority w:val="99"/>
    <w:semiHidden/>
    <w:rsid w:val="00797014"/>
    <w:rPr>
      <w:rFonts w:ascii="Tahoma" w:eastAsia="Times New Roman" w:hAnsi="Tahoma" w:cs="Tahoma"/>
      <w:sz w:val="16"/>
      <w:szCs w:val="16"/>
      <w:lang w:val="en-US"/>
    </w:rPr>
  </w:style>
  <w:style w:type="paragraph" w:styleId="ListParagraph">
    <w:name w:val="List Paragraph"/>
    <w:basedOn w:val="Normal"/>
    <w:uiPriority w:val="34"/>
    <w:qFormat/>
    <w:rsid w:val="00E916A0"/>
    <w:pPr>
      <w:spacing w:after="200" w:line="288" w:lineRule="auto"/>
      <w:ind w:left="720"/>
      <w:contextualSpacing/>
    </w:pPr>
    <w:rPr>
      <w:rFonts w:asciiTheme="minorHAnsi" w:eastAsiaTheme="minorEastAsia" w:hAnsiTheme="minorHAnsi" w:cstheme="minorBidi"/>
      <w:sz w:val="21"/>
      <w:szCs w:val="21"/>
      <w:lang w:val="en-GB"/>
    </w:rPr>
  </w:style>
  <w:style w:type="paragraph" w:styleId="HTMLPreformatted">
    <w:name w:val="HTML Preformatted"/>
    <w:basedOn w:val="Normal"/>
    <w:link w:val="HTMLPreformattedChar"/>
    <w:uiPriority w:val="99"/>
    <w:semiHidden/>
    <w:unhideWhenUsed/>
    <w:rsid w:val="00603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semiHidden/>
    <w:rsid w:val="006034E5"/>
    <w:rPr>
      <w:rFonts w:ascii="Courier New" w:eastAsia="Times New Roman" w:hAnsi="Courier New" w:cs="Courier New"/>
      <w:sz w:val="20"/>
      <w:szCs w:val="20"/>
      <w:lang w:eastAsia="en-GB"/>
    </w:rPr>
  </w:style>
  <w:style w:type="table" w:styleId="TableGrid">
    <w:name w:val="Table Grid"/>
    <w:basedOn w:val="TableNormal"/>
    <w:uiPriority w:val="39"/>
    <w:rsid w:val="00336656"/>
    <w:pPr>
      <w:spacing w:after="0" w:line="240" w:lineRule="auto"/>
    </w:pPr>
    <w:rPr>
      <w:rFonts w:eastAsiaTheme="minorEastAsia"/>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762D"/>
    <w:rPr>
      <w:color w:val="0000FF" w:themeColor="hyperlink"/>
      <w:u w:val="single"/>
    </w:rPr>
  </w:style>
  <w:style w:type="character" w:customStyle="1" w:styleId="apple-converted-space">
    <w:name w:val="apple-converted-space"/>
    <w:basedOn w:val="DefaultParagraphFont"/>
    <w:rsid w:val="00294E4A"/>
  </w:style>
  <w:style w:type="character" w:styleId="UnresolvedMention">
    <w:name w:val="Unresolved Mention"/>
    <w:basedOn w:val="DefaultParagraphFont"/>
    <w:uiPriority w:val="99"/>
    <w:semiHidden/>
    <w:unhideWhenUsed/>
    <w:rsid w:val="00E60B84"/>
    <w:rPr>
      <w:color w:val="605E5C"/>
      <w:shd w:val="clear" w:color="auto" w:fill="E1DFDD"/>
    </w:rPr>
  </w:style>
  <w:style w:type="paragraph" w:styleId="Caption">
    <w:name w:val="caption"/>
    <w:basedOn w:val="Normal"/>
    <w:next w:val="Normal"/>
    <w:uiPriority w:val="35"/>
    <w:unhideWhenUsed/>
    <w:qFormat/>
    <w:rsid w:val="009C0D2C"/>
    <w:pPr>
      <w:spacing w:after="200"/>
    </w:pPr>
    <w:rPr>
      <w:rFonts w:asciiTheme="minorHAnsi" w:eastAsiaTheme="minorHAnsi" w:hAnsiTheme="minorHAnsi" w:cstheme="minorBidi"/>
      <w:i/>
      <w:iCs/>
      <w:color w:val="1F497D" w:themeColor="text2"/>
      <w:sz w:val="18"/>
      <w:szCs w:val="18"/>
      <w:lang w:val="en-GB"/>
    </w:rPr>
  </w:style>
  <w:style w:type="paragraph" w:styleId="FootnoteText">
    <w:name w:val="footnote text"/>
    <w:basedOn w:val="Normal"/>
    <w:link w:val="FootnoteTextChar"/>
    <w:uiPriority w:val="99"/>
    <w:semiHidden/>
    <w:unhideWhenUsed/>
    <w:rsid w:val="00E31A55"/>
    <w:rPr>
      <w:rFonts w:asciiTheme="minorHAnsi" w:eastAsiaTheme="minorHAnsi" w:hAnsiTheme="minorHAnsi" w:cstheme="minorBidi"/>
      <w:lang w:val="en-GB"/>
    </w:rPr>
  </w:style>
  <w:style w:type="character" w:customStyle="1" w:styleId="FootnoteTextChar">
    <w:name w:val="Footnote Text Char"/>
    <w:basedOn w:val="DefaultParagraphFont"/>
    <w:link w:val="FootnoteText"/>
    <w:uiPriority w:val="99"/>
    <w:semiHidden/>
    <w:rsid w:val="00E31A55"/>
    <w:rPr>
      <w:sz w:val="20"/>
      <w:szCs w:val="20"/>
    </w:rPr>
  </w:style>
  <w:style w:type="character" w:styleId="FootnoteReference">
    <w:name w:val="footnote reference"/>
    <w:basedOn w:val="DefaultParagraphFont"/>
    <w:uiPriority w:val="99"/>
    <w:semiHidden/>
    <w:unhideWhenUsed/>
    <w:rsid w:val="00E31A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502414">
      <w:bodyDiv w:val="1"/>
      <w:marLeft w:val="0"/>
      <w:marRight w:val="0"/>
      <w:marTop w:val="0"/>
      <w:marBottom w:val="0"/>
      <w:divBdr>
        <w:top w:val="none" w:sz="0" w:space="0" w:color="auto"/>
        <w:left w:val="none" w:sz="0" w:space="0" w:color="auto"/>
        <w:bottom w:val="none" w:sz="0" w:space="0" w:color="auto"/>
        <w:right w:val="none" w:sz="0" w:space="0" w:color="auto"/>
      </w:divBdr>
    </w:div>
    <w:div w:id="56402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scnsoft.com/blog/web-application-architecture"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373E63E184B14FB474DD88BDF8CFF7" ma:contentTypeVersion="2" ma:contentTypeDescription="Create a new document." ma:contentTypeScope="" ma:versionID="b48f0692c3a9751f67e52344e709affe">
  <xsd:schema xmlns:xsd="http://www.w3.org/2001/XMLSchema" xmlns:xs="http://www.w3.org/2001/XMLSchema" xmlns:p="http://schemas.microsoft.com/office/2006/metadata/properties" xmlns:ns2="63ffa716-aa27-43f4-9f77-d195663d327a" targetNamespace="http://schemas.microsoft.com/office/2006/metadata/properties" ma:root="true" ma:fieldsID="b5b07cd82e6c8a361c22bbf3503a5432" ns2:_="">
    <xsd:import namespace="63ffa716-aa27-43f4-9f77-d195663d327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fa716-aa27-43f4-9f77-d195663d3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8D4FD-922D-4AA8-8CEE-5AFE15147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fa716-aa27-43f4-9f77-d195663d32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B2CF-D181-4129-A1E9-9EABED74C5F2}">
  <ds:schemaRefs>
    <ds:schemaRef ds:uri="http://schemas.microsoft.com/sharepoint/v3/contenttype/forms"/>
  </ds:schemaRefs>
</ds:datastoreItem>
</file>

<file path=customXml/itemProps3.xml><?xml version="1.0" encoding="utf-8"?>
<ds:datastoreItem xmlns:ds="http://schemas.openxmlformats.org/officeDocument/2006/customXml" ds:itemID="{27554830-9DEA-4C55-99B6-6F2336997A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669BCC-B47D-0D4E-8E6F-5A657D53E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5473</Words>
  <Characters>31197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36597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Petrie (PGT)</dc:creator>
  <cp:lastModifiedBy>Lee Rickwood (PGT)</cp:lastModifiedBy>
  <cp:revision>2</cp:revision>
  <dcterms:created xsi:type="dcterms:W3CDTF">2019-04-24T13:45:00Z</dcterms:created>
  <dcterms:modified xsi:type="dcterms:W3CDTF">2019-04-24T13:45:00Z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0x01010086373E63E184B14FB474DD88BDF8CFF7</vt:lpwstr>
  </property>
</Properties>
</file>